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54" w:rsidRDefault="007C0ADC" w:rsidP="007C0ADC">
      <w:pPr>
        <w:rPr>
          <w:rFonts w:cs="Open Sans"/>
          <w:b/>
          <w:szCs w:val="24"/>
        </w:rPr>
      </w:pPr>
      <w:r w:rsidRPr="00627654">
        <w:rPr>
          <w:b/>
          <w:noProof/>
          <w:color w:val="7F7F7F" w:themeColor="text1" w:themeTint="80"/>
          <w:sz w:val="36"/>
          <w:szCs w:val="36"/>
        </w:rPr>
        <mc:AlternateContent>
          <mc:Choice Requires="wps">
            <w:drawing>
              <wp:anchor distT="45720" distB="45720" distL="114300" distR="114300" simplePos="0" relativeHeight="251659264" behindDoc="0" locked="0" layoutInCell="1" allowOverlap="1">
                <wp:simplePos x="0" y="0"/>
                <wp:positionH relativeFrom="column">
                  <wp:posOffset>2082165</wp:posOffset>
                </wp:positionH>
                <wp:positionV relativeFrom="paragraph">
                  <wp:posOffset>-270510</wp:posOffset>
                </wp:positionV>
                <wp:extent cx="4307205" cy="600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600075"/>
                        </a:xfrm>
                        <a:prstGeom prst="rect">
                          <a:avLst/>
                        </a:prstGeom>
                        <a:solidFill>
                          <a:srgbClr val="FFFFFF"/>
                        </a:solidFill>
                        <a:ln w="9525">
                          <a:noFill/>
                          <a:miter lim="800000"/>
                          <a:headEnd/>
                          <a:tailEnd/>
                        </a:ln>
                      </wps:spPr>
                      <wps:txbx>
                        <w:txbxContent>
                          <w:p w:rsidR="00627654" w:rsidRDefault="00815095" w:rsidP="00627654">
                            <w:pPr>
                              <w:jc w:val="right"/>
                              <w:rPr>
                                <w:color w:val="7F7F7F" w:themeColor="text1" w:themeTint="80"/>
                                <w:sz w:val="36"/>
                                <w:szCs w:val="36"/>
                              </w:rPr>
                            </w:pPr>
                            <w:r>
                              <w:rPr>
                                <w:color w:val="7F7F7F" w:themeColor="text1" w:themeTint="80"/>
                                <w:sz w:val="36"/>
                                <w:szCs w:val="36"/>
                              </w:rPr>
                              <w:t>BOARD MEETING</w:t>
                            </w:r>
                            <w:r w:rsidR="00DB2A04">
                              <w:rPr>
                                <w:color w:val="7F7F7F" w:themeColor="text1" w:themeTint="80"/>
                                <w:sz w:val="36"/>
                                <w:szCs w:val="36"/>
                              </w:rPr>
                              <w:t xml:space="preserve"> </w:t>
                            </w:r>
                            <w:r w:rsidR="00627654" w:rsidRPr="001D6401">
                              <w:rPr>
                                <w:color w:val="7F7F7F" w:themeColor="text1" w:themeTint="80"/>
                                <w:sz w:val="36"/>
                                <w:szCs w:val="36"/>
                              </w:rPr>
                              <w:t>MEMO</w:t>
                            </w:r>
                          </w:p>
                          <w:p w:rsidR="00DB2A04" w:rsidRPr="00702501" w:rsidRDefault="00DB2A04" w:rsidP="00DB2A04">
                            <w:pPr>
                              <w:jc w:val="right"/>
                              <w:rPr>
                                <w:sz w:val="18"/>
                              </w:rPr>
                            </w:pPr>
                            <w:r w:rsidRPr="00702501">
                              <w:rPr>
                                <w:color w:val="7F7F7F" w:themeColor="text1" w:themeTint="80"/>
                                <w:szCs w:val="36"/>
                              </w:rPr>
                              <w:t xml:space="preserve">Agenda Item </w:t>
                            </w:r>
                            <w:r w:rsidR="000B2212">
                              <w:rPr>
                                <w:color w:val="7F7F7F" w:themeColor="text1" w:themeTint="80"/>
                                <w:szCs w:val="36"/>
                              </w:rPr>
                              <w:t>J.2</w:t>
                            </w:r>
                          </w:p>
                          <w:p w:rsidR="00DB2A04" w:rsidRDefault="00DB2A04" w:rsidP="0062765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95pt;margin-top:-21.3pt;width:339.1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" stroked="f">
                <v:textbox>
                  <w:txbxContent>
                    <w:p w:rsidR="00627654" w:rsidRDefault="00815095" w:rsidP="00627654">
                      <w:pPr>
                        <w:jc w:val="right"/>
                        <w:rPr>
                          <w:color w:val="7F7F7F" w:themeColor="text1" w:themeTint="80"/>
                          <w:sz w:val="36"/>
                          <w:szCs w:val="36"/>
                        </w:rPr>
                      </w:pPr>
                      <w:r>
                        <w:rPr>
                          <w:color w:val="7F7F7F" w:themeColor="text1" w:themeTint="80"/>
                          <w:sz w:val="36"/>
                          <w:szCs w:val="36"/>
                        </w:rPr>
                        <w:t>BOARD MEETING</w:t>
                      </w:r>
                      <w:r w:rsidR="00DB2A04">
                        <w:rPr>
                          <w:color w:val="7F7F7F" w:themeColor="text1" w:themeTint="80"/>
                          <w:sz w:val="36"/>
                          <w:szCs w:val="36"/>
                        </w:rPr>
                        <w:t xml:space="preserve"> </w:t>
                      </w:r>
                      <w:r w:rsidR="00627654" w:rsidRPr="001D6401">
                        <w:rPr>
                          <w:color w:val="7F7F7F" w:themeColor="text1" w:themeTint="80"/>
                          <w:sz w:val="36"/>
                          <w:szCs w:val="36"/>
                        </w:rPr>
                        <w:t>MEMO</w:t>
                      </w:r>
                    </w:p>
                    <w:p w:rsidR="00DB2A04" w:rsidRPr="00702501" w:rsidRDefault="00DB2A04" w:rsidP="00DB2A04">
                      <w:pPr>
                        <w:jc w:val="right"/>
                        <w:rPr>
                          <w:sz w:val="18"/>
                        </w:rPr>
                      </w:pPr>
                      <w:r w:rsidRPr="00702501">
                        <w:rPr>
                          <w:color w:val="7F7F7F" w:themeColor="text1" w:themeTint="80"/>
                          <w:szCs w:val="36"/>
                        </w:rPr>
                        <w:t xml:space="preserve">Agenda Item </w:t>
                      </w:r>
                      <w:r w:rsidR="000B2212">
                        <w:rPr>
                          <w:color w:val="7F7F7F" w:themeColor="text1" w:themeTint="80"/>
                          <w:szCs w:val="36"/>
                        </w:rPr>
                        <w:t>J.2</w:t>
                      </w:r>
                    </w:p>
                    <w:p w:rsidR="00DB2A04" w:rsidRDefault="00DB2A04" w:rsidP="00627654">
                      <w:pPr>
                        <w:jc w:val="right"/>
                      </w:pPr>
                    </w:p>
                  </w:txbxContent>
                </v:textbox>
              </v:shape>
            </w:pict>
          </mc:Fallback>
        </mc:AlternateContent>
      </w:r>
      <w:r w:rsidR="00627654" w:rsidRPr="009E592F">
        <w:rPr>
          <w:noProof/>
        </w:rPr>
        <w:drawing>
          <wp:anchor distT="0" distB="0" distL="114300" distR="114300" simplePos="0" relativeHeight="251660288" behindDoc="0" locked="0" layoutInCell="1" allowOverlap="1">
            <wp:simplePos x="0" y="0"/>
            <wp:positionH relativeFrom="column">
              <wp:posOffset>-346710</wp:posOffset>
            </wp:positionH>
            <wp:positionV relativeFrom="page">
              <wp:posOffset>571500</wp:posOffset>
            </wp:positionV>
            <wp:extent cx="1771650" cy="706120"/>
            <wp:effectExtent l="0" t="0" r="0" b="0"/>
            <wp:wrapTopAndBottom/>
            <wp:docPr id="1" name="Picture 1" descr="S:\Marketing and Communications\Rebranding\Logo files\MAIN\cherriots-logo-MAIN-FULL-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Rebranding\Logo files\MAIN\cherriots-logo-MAIN-FULL-COLOR-(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6120"/>
                    </a:xfrm>
                    <a:prstGeom prst="rect">
                      <a:avLst/>
                    </a:prstGeom>
                    <a:noFill/>
                    <a:ln>
                      <a:noFill/>
                    </a:ln>
                  </pic:spPr>
                </pic:pic>
              </a:graphicData>
            </a:graphic>
          </wp:anchor>
        </w:drawing>
      </w:r>
    </w:p>
    <w:p w:rsidR="000462FA" w:rsidRPr="00627654" w:rsidRDefault="000462FA" w:rsidP="00383647">
      <w:pPr>
        <w:pStyle w:val="MessageHeader"/>
        <w:rPr>
          <w:rFonts w:cs="Open Sans"/>
          <w:szCs w:val="24"/>
        </w:rPr>
      </w:pPr>
      <w:r w:rsidRPr="00627654">
        <w:rPr>
          <w:rFonts w:cs="Open Sans"/>
          <w:b/>
          <w:szCs w:val="24"/>
        </w:rPr>
        <w:t>To:</w:t>
      </w:r>
      <w:r w:rsidRPr="00627654">
        <w:rPr>
          <w:rFonts w:cs="Open Sans"/>
          <w:szCs w:val="24"/>
        </w:rPr>
        <w:tab/>
      </w:r>
      <w:r w:rsidR="001C43F8" w:rsidRPr="00627654">
        <w:rPr>
          <w:rFonts w:cs="Open Sans"/>
          <w:szCs w:val="24"/>
        </w:rPr>
        <w:tab/>
      </w:r>
      <w:r w:rsidR="00DB2A04">
        <w:rPr>
          <w:rFonts w:cs="Open Sans"/>
          <w:szCs w:val="24"/>
        </w:rPr>
        <w:t>Board of Directors</w:t>
      </w:r>
    </w:p>
    <w:p w:rsidR="000462FA" w:rsidRPr="00627654" w:rsidRDefault="000462FA" w:rsidP="00383647">
      <w:pPr>
        <w:pStyle w:val="MessageHead2"/>
        <w:spacing w:after="0"/>
        <w:rPr>
          <w:rFonts w:cs="Open Sans"/>
          <w:szCs w:val="24"/>
        </w:rPr>
      </w:pPr>
    </w:p>
    <w:p w:rsidR="000462FA" w:rsidRPr="00E65DCD" w:rsidRDefault="000462FA" w:rsidP="00E65DCD">
      <w:pPr>
        <w:pStyle w:val="NoSpacing"/>
        <w:rPr>
          <w:rFonts w:cs="Open Sans"/>
          <w:sz w:val="24"/>
          <w:szCs w:val="24"/>
        </w:rPr>
      </w:pPr>
      <w:r w:rsidRPr="00E65DCD">
        <w:rPr>
          <w:rFonts w:cs="Open Sans"/>
          <w:b/>
          <w:color w:val="111111"/>
          <w:sz w:val="24"/>
          <w:szCs w:val="24"/>
        </w:rPr>
        <w:t>From:</w:t>
      </w:r>
      <w:r w:rsidR="00E65DCD">
        <w:rPr>
          <w:rFonts w:cs="Open Sans"/>
          <w:b/>
          <w:color w:val="111111"/>
          <w:sz w:val="24"/>
          <w:szCs w:val="24"/>
        </w:rPr>
        <w:tab/>
      </w:r>
      <w:r w:rsidRPr="00627654">
        <w:rPr>
          <w:rFonts w:cs="Open Sans"/>
          <w:szCs w:val="24"/>
        </w:rPr>
        <w:tab/>
      </w:r>
      <w:r w:rsidR="0025024D" w:rsidRPr="00E65DCD">
        <w:rPr>
          <w:rFonts w:cs="Open Sans"/>
          <w:sz w:val="24"/>
          <w:szCs w:val="24"/>
        </w:rPr>
        <w:t>Roxanne Beltz, Trip Choice Program Coordinator</w:t>
      </w:r>
    </w:p>
    <w:p w:rsidR="00DB2A04" w:rsidRPr="00E65DCD" w:rsidRDefault="0025024D" w:rsidP="00E65DCD">
      <w:pPr>
        <w:pStyle w:val="NoSpacing"/>
        <w:rPr>
          <w:rFonts w:cs="Open Sans"/>
          <w:sz w:val="24"/>
          <w:szCs w:val="24"/>
        </w:rPr>
      </w:pPr>
      <w:r w:rsidRPr="00E65DCD">
        <w:rPr>
          <w:rFonts w:cs="Open Sans"/>
          <w:szCs w:val="24"/>
        </w:rPr>
        <w:tab/>
      </w:r>
      <w:r w:rsidRPr="00E65DCD">
        <w:rPr>
          <w:rFonts w:cs="Open Sans"/>
          <w:szCs w:val="24"/>
        </w:rPr>
        <w:tab/>
      </w:r>
      <w:r w:rsidRPr="00E65DCD">
        <w:rPr>
          <w:rFonts w:cs="Open Sans"/>
          <w:sz w:val="24"/>
          <w:szCs w:val="24"/>
        </w:rPr>
        <w:t xml:space="preserve">Steve Dickey, Director </w:t>
      </w:r>
      <w:r>
        <w:rPr>
          <w:rFonts w:cs="Open Sans"/>
          <w:sz w:val="24"/>
          <w:szCs w:val="24"/>
        </w:rPr>
        <w:t>of</w:t>
      </w:r>
      <w:r w:rsidRPr="00E65DCD">
        <w:rPr>
          <w:rFonts w:cs="Open Sans"/>
          <w:sz w:val="24"/>
          <w:szCs w:val="24"/>
        </w:rPr>
        <w:t xml:space="preserve"> Transportation Development</w:t>
      </w:r>
    </w:p>
    <w:p w:rsidR="00DB2A04" w:rsidRDefault="00DB2A04" w:rsidP="00383647">
      <w:pPr>
        <w:pStyle w:val="MessageHead2"/>
        <w:spacing w:after="0"/>
        <w:ind w:left="1440" w:hanging="1440"/>
        <w:rPr>
          <w:rFonts w:cs="Open Sans"/>
          <w:szCs w:val="24"/>
        </w:rPr>
      </w:pPr>
    </w:p>
    <w:p w:rsidR="00DB2A04" w:rsidRPr="00627654" w:rsidRDefault="00DB2A04" w:rsidP="00383647">
      <w:pPr>
        <w:pStyle w:val="MessageHead2"/>
        <w:spacing w:after="0"/>
        <w:ind w:left="1440" w:hanging="1440"/>
        <w:rPr>
          <w:rFonts w:cs="Open Sans"/>
          <w:szCs w:val="24"/>
        </w:rPr>
      </w:pPr>
      <w:r w:rsidRPr="00DB2A04">
        <w:rPr>
          <w:rFonts w:cs="Open Sans"/>
          <w:b/>
          <w:szCs w:val="24"/>
        </w:rPr>
        <w:t>Thru:</w:t>
      </w:r>
      <w:r>
        <w:rPr>
          <w:rFonts w:cs="Open Sans"/>
          <w:szCs w:val="24"/>
        </w:rPr>
        <w:t xml:space="preserve"> </w:t>
      </w:r>
      <w:r>
        <w:rPr>
          <w:rFonts w:cs="Open Sans"/>
          <w:szCs w:val="24"/>
        </w:rPr>
        <w:tab/>
        <w:t>Allan Pollock, General Manager</w:t>
      </w:r>
    </w:p>
    <w:p w:rsidR="000462FA" w:rsidRPr="00627654" w:rsidRDefault="000462FA" w:rsidP="00383647">
      <w:pPr>
        <w:pStyle w:val="MessageHead2"/>
        <w:spacing w:after="0"/>
        <w:rPr>
          <w:rFonts w:cs="Open Sans"/>
          <w:szCs w:val="24"/>
        </w:rPr>
      </w:pPr>
    </w:p>
    <w:p w:rsidR="000462FA" w:rsidRPr="00627654" w:rsidRDefault="000462FA" w:rsidP="00383647">
      <w:pPr>
        <w:pStyle w:val="MessageHead2"/>
        <w:spacing w:after="0"/>
        <w:rPr>
          <w:rFonts w:cs="Open Sans"/>
          <w:szCs w:val="24"/>
        </w:rPr>
      </w:pPr>
      <w:r w:rsidRPr="00627654">
        <w:rPr>
          <w:rFonts w:cs="Open Sans"/>
          <w:b/>
          <w:szCs w:val="24"/>
        </w:rPr>
        <w:t>Date:</w:t>
      </w:r>
      <w:r w:rsidRPr="00627654">
        <w:rPr>
          <w:rFonts w:cs="Open Sans"/>
          <w:szCs w:val="24"/>
        </w:rPr>
        <w:tab/>
      </w:r>
      <w:r w:rsidR="001C43F8" w:rsidRPr="00627654">
        <w:rPr>
          <w:rFonts w:cs="Open Sans"/>
          <w:szCs w:val="24"/>
        </w:rPr>
        <w:tab/>
      </w:r>
      <w:r w:rsidR="00E65DCD">
        <w:rPr>
          <w:rFonts w:cs="Open Sans"/>
          <w:szCs w:val="24"/>
        </w:rPr>
        <w:t>August 2</w:t>
      </w:r>
      <w:r w:rsidR="000B2212">
        <w:rPr>
          <w:rFonts w:cs="Open Sans"/>
          <w:szCs w:val="24"/>
        </w:rPr>
        <w:t>4</w:t>
      </w:r>
      <w:r w:rsidR="00E65DCD">
        <w:rPr>
          <w:rFonts w:cs="Open Sans"/>
          <w:szCs w:val="24"/>
        </w:rPr>
        <w:t>, 2017</w:t>
      </w:r>
    </w:p>
    <w:p w:rsidR="000462FA" w:rsidRPr="00627654" w:rsidRDefault="000462FA" w:rsidP="00383647">
      <w:pPr>
        <w:pStyle w:val="CCs"/>
        <w:rPr>
          <w:rFonts w:cs="Open Sans"/>
          <w:szCs w:val="24"/>
        </w:rPr>
      </w:pPr>
    </w:p>
    <w:p w:rsidR="002C666D" w:rsidRDefault="001C43F8" w:rsidP="00383647">
      <w:pPr>
        <w:pStyle w:val="RegardingLine"/>
        <w:pBdr>
          <w:bottom w:val="none" w:sz="0" w:space="0" w:color="auto"/>
        </w:pBdr>
        <w:spacing w:after="300"/>
        <w:rPr>
          <w:rFonts w:cs="Open Sans"/>
          <w:szCs w:val="24"/>
        </w:rPr>
      </w:pPr>
      <w:r w:rsidRPr="00627654">
        <w:rPr>
          <w:rFonts w:cs="Open Sans"/>
          <w:b/>
          <w:szCs w:val="24"/>
        </w:rPr>
        <w:t>Subject</w:t>
      </w:r>
      <w:r w:rsidR="000462FA" w:rsidRPr="00627654">
        <w:rPr>
          <w:rFonts w:cs="Open Sans"/>
          <w:b/>
          <w:szCs w:val="24"/>
        </w:rPr>
        <w:t>:</w:t>
      </w:r>
      <w:r w:rsidR="000462FA" w:rsidRPr="00627654">
        <w:rPr>
          <w:rFonts w:cs="Open Sans"/>
          <w:szCs w:val="24"/>
        </w:rPr>
        <w:tab/>
      </w:r>
      <w:r w:rsidR="00E65DCD" w:rsidRPr="00E65DCD">
        <w:rPr>
          <w:rFonts w:cs="Open Sans"/>
          <w:szCs w:val="24"/>
        </w:rPr>
        <w:t xml:space="preserve">CHERRIOTS TRIP CHOICE </w:t>
      </w:r>
      <w:r w:rsidR="00E65DCD">
        <w:rPr>
          <w:rFonts w:cs="Open Sans"/>
          <w:szCs w:val="24"/>
        </w:rPr>
        <w:t>4th</w:t>
      </w:r>
      <w:r w:rsidR="00E65DCD" w:rsidRPr="00E65DCD">
        <w:rPr>
          <w:rFonts w:cs="Open Sans"/>
          <w:szCs w:val="24"/>
        </w:rPr>
        <w:t xml:space="preserve"> QUARTER REPORT</w:t>
      </w:r>
      <w:r w:rsidR="002C666D">
        <w:rPr>
          <w:rFonts w:cs="Open Sans"/>
          <w:szCs w:val="24"/>
        </w:rPr>
        <w:t xml:space="preserve"> </w:t>
      </w:r>
    </w:p>
    <w:p w:rsidR="002C666D" w:rsidRDefault="006B02C2" w:rsidP="007C0ADC">
      <w:pPr>
        <w:pStyle w:val="RegardingLine"/>
        <w:pBdr>
          <w:bottom w:val="none" w:sz="0" w:space="0" w:color="auto"/>
        </w:pBdr>
        <w:spacing w:after="300"/>
        <w:ind w:right="-882" w:hanging="810"/>
        <w:rPr>
          <w:rFonts w:cs="Open Sans"/>
          <w:szCs w:val="24"/>
        </w:rPr>
      </w:pPr>
      <w:r>
        <w:rPr>
          <w:rFonts w:cs="Open Sans"/>
          <w:szCs w:val="24"/>
        </w:rPr>
        <w:pict>
          <v:rect id="_x0000_i1025" style="width:477.25pt;height:.25pt" o:hrpct="982" o:hralign="center" o:hrstd="t" o:hr="t" fillcolor="#a0a0a0" stroked="f"/>
        </w:pict>
      </w:r>
    </w:p>
    <w:p w:rsidR="00815095" w:rsidRPr="00004452" w:rsidRDefault="00815095" w:rsidP="00815095">
      <w:pPr>
        <w:pStyle w:val="H0"/>
      </w:pPr>
      <w:r>
        <w:t>ISSUE</w:t>
      </w:r>
    </w:p>
    <w:p w:rsidR="00E65DCD" w:rsidRPr="0013333F" w:rsidRDefault="00E65DCD" w:rsidP="00E65DCD">
      <w:pPr>
        <w:tabs>
          <w:tab w:val="left" w:pos="-720"/>
        </w:tabs>
        <w:suppressAutoHyphens/>
        <w:jc w:val="both"/>
        <w:rPr>
          <w:rFonts w:cs="Open Sans"/>
        </w:rPr>
      </w:pPr>
      <w:r w:rsidRPr="0013333F">
        <w:rPr>
          <w:rFonts w:cs="Open Sans"/>
        </w:rPr>
        <w:t xml:space="preserve">The </w:t>
      </w:r>
      <w:r>
        <w:rPr>
          <w:rFonts w:cs="Open Sans"/>
        </w:rPr>
        <w:t>4th</w:t>
      </w:r>
      <w:r w:rsidRPr="0013333F">
        <w:rPr>
          <w:rFonts w:cs="Open Sans"/>
        </w:rPr>
        <w:t xml:space="preserve"> quarter report of </w:t>
      </w:r>
      <w:r w:rsidR="0025024D" w:rsidRPr="0013333F">
        <w:rPr>
          <w:rFonts w:cs="Open Sans"/>
        </w:rPr>
        <w:t>the FY 2016-2017</w:t>
      </w:r>
      <w:r w:rsidR="0025024D">
        <w:rPr>
          <w:rFonts w:cs="Open Sans"/>
        </w:rPr>
        <w:t xml:space="preserve"> </w:t>
      </w:r>
      <w:r w:rsidRPr="0013333F">
        <w:rPr>
          <w:rFonts w:cs="Open Sans"/>
        </w:rPr>
        <w:t>Cherriots Trip Choice Program.</w:t>
      </w:r>
    </w:p>
    <w:p w:rsidR="00815095" w:rsidRDefault="00815095" w:rsidP="00815095">
      <w:pPr>
        <w:pStyle w:val="H0"/>
      </w:pPr>
      <w:r>
        <w:t>BACKGROUND AND FINDINGS</w:t>
      </w:r>
    </w:p>
    <w:p w:rsidR="00E65DCD" w:rsidRPr="0013333F" w:rsidRDefault="00E65DCD" w:rsidP="00E65DCD">
      <w:pPr>
        <w:tabs>
          <w:tab w:val="left" w:pos="-720"/>
        </w:tabs>
        <w:suppressAutoHyphens/>
        <w:rPr>
          <w:rFonts w:cs="Open Sans"/>
        </w:rPr>
      </w:pPr>
      <w:r w:rsidRPr="0013333F">
        <w:rPr>
          <w:rFonts w:cs="Open Sans"/>
        </w:rPr>
        <w:t>Cherriots Trip Choice program activities, goals and metrics are structured around the 2015 – 2017 ODOT approved work plan and the 2015 – 2020 Cherriots Trip Choice Strategic Plan which details specific activities and improvements to the regional TDM program.</w:t>
      </w:r>
    </w:p>
    <w:p w:rsidR="00E65DCD" w:rsidRPr="0013333F" w:rsidRDefault="00E65DCD" w:rsidP="00E65DCD">
      <w:pPr>
        <w:tabs>
          <w:tab w:val="left" w:pos="-720"/>
        </w:tabs>
        <w:suppressAutoHyphens/>
        <w:rPr>
          <w:rFonts w:cs="Open Sans"/>
        </w:rPr>
      </w:pPr>
    </w:p>
    <w:p w:rsidR="00E65DCD" w:rsidRPr="0013333F" w:rsidRDefault="00E65DCD" w:rsidP="00E65DCD">
      <w:pPr>
        <w:tabs>
          <w:tab w:val="left" w:pos="-720"/>
        </w:tabs>
        <w:suppressAutoHyphens/>
        <w:rPr>
          <w:rFonts w:cs="Open Sans"/>
        </w:rPr>
      </w:pPr>
      <w:r w:rsidRPr="0013333F">
        <w:rPr>
          <w:rFonts w:cs="Open Sans"/>
        </w:rPr>
        <w:t xml:space="preserve">During </w:t>
      </w:r>
      <w:r>
        <w:rPr>
          <w:rFonts w:cs="Open Sans"/>
        </w:rPr>
        <w:t xml:space="preserve">the fourth quarter staff </w:t>
      </w:r>
      <w:r w:rsidR="005F3C06">
        <w:rPr>
          <w:rFonts w:cs="Open Sans"/>
        </w:rPr>
        <w:t>completed the first of three program brochures, completed the 2017 student poster contest, participated in 12 outreach events, invested significant time with the Open Streets Salem committee and continued preparatory work for the 2017 Drive Less Challenge.</w:t>
      </w:r>
    </w:p>
    <w:p w:rsidR="00815095" w:rsidRPr="00012B7E" w:rsidRDefault="00815095" w:rsidP="00815095"/>
    <w:p w:rsidR="00815095" w:rsidRDefault="00815095" w:rsidP="00815095">
      <w:pPr>
        <w:pStyle w:val="H0"/>
      </w:pPr>
      <w:r>
        <w:t>FINANCIAL IMPACT</w:t>
      </w:r>
    </w:p>
    <w:p w:rsidR="00815095" w:rsidRDefault="00644D76" w:rsidP="00815095">
      <w:pPr>
        <w:rPr>
          <w:rFonts w:cs="Open Sans"/>
          <w:szCs w:val="24"/>
        </w:rPr>
      </w:pPr>
      <w:r>
        <w:rPr>
          <w:rFonts w:cs="Open Sans"/>
          <w:szCs w:val="24"/>
        </w:rPr>
        <w:t>None</w:t>
      </w:r>
    </w:p>
    <w:p w:rsidR="00815095" w:rsidRDefault="00815095" w:rsidP="00815095">
      <w:pPr>
        <w:pStyle w:val="H0"/>
      </w:pPr>
      <w:r>
        <w:t>RECOMMENDATION</w:t>
      </w:r>
      <w:bookmarkStart w:id="0" w:name="_GoBack"/>
      <w:bookmarkEnd w:id="0"/>
    </w:p>
    <w:p w:rsidR="00815095" w:rsidRDefault="00644D76" w:rsidP="00815095">
      <w:pPr>
        <w:rPr>
          <w:rFonts w:cs="Open Sans"/>
          <w:szCs w:val="24"/>
        </w:rPr>
      </w:pPr>
      <w:r>
        <w:rPr>
          <w:rFonts w:cs="Open Sans"/>
          <w:szCs w:val="24"/>
        </w:rPr>
        <w:t>None</w:t>
      </w:r>
    </w:p>
    <w:p w:rsidR="00815095" w:rsidRDefault="00815095" w:rsidP="00815095">
      <w:pPr>
        <w:pStyle w:val="H0"/>
      </w:pPr>
      <w:r>
        <w:t>PROPOSED MOTION</w:t>
      </w:r>
    </w:p>
    <w:p w:rsidR="002414E1" w:rsidRPr="00644D76" w:rsidRDefault="00644D76" w:rsidP="002414E1">
      <w:pPr>
        <w:shd w:val="clear" w:color="auto" w:fill="F2F2F2" w:themeFill="background1" w:themeFillShade="F2"/>
        <w:rPr>
          <w:rFonts w:cs="Open Sans"/>
        </w:rPr>
      </w:pPr>
      <w:r>
        <w:rPr>
          <w:rFonts w:cs="Open Sans"/>
        </w:rPr>
        <w:t>Information Only</w:t>
      </w:r>
    </w:p>
    <w:p w:rsidR="00815095" w:rsidRPr="00004452" w:rsidRDefault="00815095" w:rsidP="00815095">
      <w:pPr>
        <w:rPr>
          <w:rFonts w:cs="Open Sans"/>
          <w:szCs w:val="24"/>
        </w:rPr>
      </w:pPr>
    </w:p>
    <w:p w:rsidR="00644D76" w:rsidRPr="0013333F" w:rsidRDefault="00644D76" w:rsidP="00644D76">
      <w:pPr>
        <w:tabs>
          <w:tab w:val="left" w:pos="540"/>
        </w:tabs>
        <w:rPr>
          <w:rFonts w:cs="Open Sans"/>
          <w:b/>
        </w:rPr>
      </w:pPr>
      <w:r w:rsidRPr="0013333F">
        <w:rPr>
          <w:rFonts w:cs="Open Sans"/>
          <w:b/>
        </w:rPr>
        <w:lastRenderedPageBreak/>
        <w:t>CHERRIOTS TRIP CHOICE</w:t>
      </w:r>
    </w:p>
    <w:p w:rsidR="00644D76" w:rsidRPr="0013333F" w:rsidRDefault="00644D76" w:rsidP="00644D76">
      <w:pPr>
        <w:pBdr>
          <w:bottom w:val="single" w:sz="12" w:space="1" w:color="auto"/>
        </w:pBdr>
        <w:tabs>
          <w:tab w:val="left" w:pos="540"/>
          <w:tab w:val="right" w:pos="9900"/>
        </w:tabs>
        <w:spacing w:before="120"/>
        <w:rPr>
          <w:rFonts w:cs="Open Sans"/>
        </w:rPr>
      </w:pPr>
      <w:r>
        <w:rPr>
          <w:rFonts w:cs="Open Sans"/>
        </w:rPr>
        <w:t>4th</w:t>
      </w:r>
      <w:r w:rsidRPr="0013333F">
        <w:rPr>
          <w:rFonts w:cs="Open Sans"/>
        </w:rPr>
        <w:t xml:space="preserve"> Quarter Report    FY 2016-2017</w:t>
      </w:r>
      <w:r w:rsidRPr="0013333F">
        <w:rPr>
          <w:rFonts w:cs="Open Sans"/>
        </w:rPr>
        <w:tab/>
      </w:r>
      <w:r>
        <w:rPr>
          <w:rFonts w:cs="Open Sans"/>
        </w:rPr>
        <w:t>April ~ May ~ June</w:t>
      </w:r>
      <w:r w:rsidRPr="0013333F">
        <w:rPr>
          <w:rFonts w:cs="Open Sans"/>
        </w:rPr>
        <w:t xml:space="preserve"> 2017</w:t>
      </w:r>
    </w:p>
    <w:p w:rsidR="00644D76" w:rsidRPr="0013333F" w:rsidRDefault="00644D76" w:rsidP="00644D76">
      <w:pPr>
        <w:tabs>
          <w:tab w:val="left" w:pos="540"/>
        </w:tabs>
        <w:rPr>
          <w:rFonts w:cs="Open Sans"/>
        </w:rPr>
      </w:pPr>
    </w:p>
    <w:p w:rsidR="00644D76" w:rsidRPr="0013333F" w:rsidRDefault="00644D76" w:rsidP="00644D76">
      <w:pPr>
        <w:tabs>
          <w:tab w:val="left" w:pos="540"/>
        </w:tabs>
        <w:rPr>
          <w:rFonts w:cs="Open Sans"/>
        </w:rPr>
      </w:pPr>
      <w:r w:rsidRPr="0013333F">
        <w:rPr>
          <w:rFonts w:cs="Open Sans"/>
        </w:rPr>
        <w:t xml:space="preserve">During the </w:t>
      </w:r>
      <w:r>
        <w:rPr>
          <w:rFonts w:cs="Open Sans"/>
        </w:rPr>
        <w:t>4th</w:t>
      </w:r>
      <w:r w:rsidRPr="0013333F">
        <w:rPr>
          <w:rFonts w:cs="Open Sans"/>
        </w:rPr>
        <w:t xml:space="preserve"> Quarter of FY 2016-2017, Cherriots Trip Choice continued work in accordance with the recommendations made in the 2015-2020 Strategic Plan</w:t>
      </w:r>
      <w:r>
        <w:rPr>
          <w:rFonts w:cs="Open Sans"/>
        </w:rPr>
        <w:t xml:space="preserve"> and the Strategic Priorities</w:t>
      </w:r>
      <w:r w:rsidRPr="0013333F">
        <w:rPr>
          <w:rFonts w:cs="Open Sans"/>
        </w:rPr>
        <w:t xml:space="preserve">. Our tasks and the activities associated with those are detailed in our work plan which can be summarized as, management of the </w:t>
      </w:r>
      <w:r w:rsidRPr="0013333F">
        <w:rPr>
          <w:rFonts w:cs="Open Sans"/>
          <w:bCs/>
        </w:rPr>
        <w:t>Regional Rideshare Database, providing marketing, outreach and incentives for the use of all transportation options and promotion and expansion of TDM tactics within Polk, Marion and Yamhill Counties.</w:t>
      </w:r>
    </w:p>
    <w:p w:rsidR="00644D76" w:rsidRPr="0013333F" w:rsidRDefault="00644D76" w:rsidP="00644D76">
      <w:pPr>
        <w:tabs>
          <w:tab w:val="left" w:pos="540"/>
        </w:tabs>
        <w:rPr>
          <w:rFonts w:cs="Open Sans"/>
          <w:b/>
        </w:rPr>
      </w:pPr>
    </w:p>
    <w:p w:rsidR="00644D76" w:rsidRPr="0013333F" w:rsidRDefault="00644D76" w:rsidP="00644D76">
      <w:pPr>
        <w:spacing w:after="120"/>
        <w:rPr>
          <w:rFonts w:cs="Open Sans"/>
          <w:b/>
          <w:u w:val="single"/>
        </w:rPr>
      </w:pPr>
      <w:r w:rsidRPr="0013333F">
        <w:rPr>
          <w:rFonts w:cs="Open Sans"/>
          <w:b/>
          <w:u w:val="single"/>
        </w:rPr>
        <w:t>DRIVE LESS CONNECT</w:t>
      </w:r>
    </w:p>
    <w:p w:rsidR="00644D76" w:rsidRPr="0013333F" w:rsidRDefault="00644D76" w:rsidP="00644D76">
      <w:pPr>
        <w:pStyle w:val="BodyText"/>
        <w:tabs>
          <w:tab w:val="clear" w:pos="720"/>
        </w:tabs>
        <w:rPr>
          <w:rFonts w:cs="Open Sans"/>
          <w:color w:val="222222"/>
          <w:szCs w:val="24"/>
          <w:shd w:val="clear" w:color="auto" w:fill="FFFFFF"/>
        </w:rPr>
      </w:pPr>
      <w:r w:rsidRPr="0013333F">
        <w:rPr>
          <w:rFonts w:cs="Open Sans"/>
          <w:bCs/>
          <w:szCs w:val="24"/>
          <w:lang w:val="en"/>
        </w:rPr>
        <w:t xml:space="preserve">Drive Less Connect is Oregon's secure, easy-to-use online ride-matching tool that matches people who want to share the ride to work, school or play.  We have seen a decrease in interest in utilizing the database and the number of active users has started to decrease. ODOT has indicated that in the coming fiscal year they will be </w:t>
      </w:r>
      <w:r w:rsidRPr="0013333F">
        <w:rPr>
          <w:rFonts w:cs="Open Sans"/>
          <w:color w:val="222222"/>
          <w:szCs w:val="24"/>
          <w:shd w:val="clear" w:color="auto" w:fill="FFFFFF"/>
        </w:rPr>
        <w:t>researching ridematching platforms since the current one is no longer meeting the needs of the users and it is not keeping up with technology.</w:t>
      </w:r>
    </w:p>
    <w:p w:rsidR="00644D76" w:rsidRPr="0013333F" w:rsidRDefault="00644D76" w:rsidP="00644D76">
      <w:pPr>
        <w:pStyle w:val="BodyText"/>
        <w:tabs>
          <w:tab w:val="clear" w:pos="720"/>
        </w:tabs>
        <w:rPr>
          <w:rFonts w:cs="Open Sans"/>
          <w:b/>
          <w:bCs/>
          <w:szCs w:val="24"/>
          <w:u w:val="single"/>
        </w:rPr>
      </w:pPr>
    </w:p>
    <w:p w:rsidR="00644D76" w:rsidRPr="0013333F" w:rsidRDefault="00644D76" w:rsidP="00644D76">
      <w:pPr>
        <w:pStyle w:val="BodyText"/>
        <w:tabs>
          <w:tab w:val="clear" w:pos="720"/>
        </w:tabs>
        <w:rPr>
          <w:rFonts w:cs="Open Sans"/>
          <w:b/>
          <w:bCs/>
          <w:szCs w:val="24"/>
          <w:u w:val="single"/>
        </w:rPr>
      </w:pPr>
      <w:r w:rsidRPr="0013333F">
        <w:rPr>
          <w:rFonts w:cs="Open Sans"/>
          <w:b/>
          <w:bCs/>
          <w:szCs w:val="24"/>
          <w:u w:val="single"/>
        </w:rPr>
        <w:t xml:space="preserve">Drive Less Connect ~ </w:t>
      </w:r>
      <w:r>
        <w:rPr>
          <w:rFonts w:cs="Open Sans"/>
          <w:b/>
          <w:bCs/>
          <w:szCs w:val="24"/>
          <w:u w:val="single"/>
        </w:rPr>
        <w:t>4th</w:t>
      </w:r>
      <w:r w:rsidRPr="0013333F">
        <w:rPr>
          <w:rFonts w:cs="Open Sans"/>
          <w:b/>
          <w:bCs/>
          <w:szCs w:val="24"/>
          <w:u w:val="single"/>
        </w:rPr>
        <w:t xml:space="preserve"> Quarter 2016-2017</w:t>
      </w:r>
    </w:p>
    <w:tbl>
      <w:tblPr>
        <w:tblW w:w="10080" w:type="dxa"/>
        <w:tblInd w:w="108" w:type="dxa"/>
        <w:tblLayout w:type="fixed"/>
        <w:tblLook w:val="04A0" w:firstRow="1" w:lastRow="0" w:firstColumn="1" w:lastColumn="0" w:noHBand="0" w:noVBand="1"/>
      </w:tblPr>
      <w:tblGrid>
        <w:gridCol w:w="5032"/>
        <w:gridCol w:w="5048"/>
      </w:tblGrid>
      <w:tr w:rsidR="00644D76" w:rsidRPr="0013333F" w:rsidTr="00E7238B">
        <w:trPr>
          <w:trHeight w:val="2790"/>
        </w:trPr>
        <w:tc>
          <w:tcPr>
            <w:tcW w:w="5032" w:type="dxa"/>
            <w:shd w:val="clear" w:color="auto" w:fill="auto"/>
          </w:tcPr>
          <w:p w:rsidR="00644D76" w:rsidRPr="0013333F" w:rsidRDefault="00644D76" w:rsidP="00E7238B">
            <w:pPr>
              <w:tabs>
                <w:tab w:val="right" w:leader="dot" w:pos="4410"/>
              </w:tabs>
              <w:spacing w:before="120"/>
              <w:ind w:left="-115"/>
              <w:rPr>
                <w:rFonts w:eastAsia="Arial" w:cs="Open Sans"/>
                <w:b/>
                <w:color w:val="000000"/>
              </w:rPr>
            </w:pPr>
            <w:r w:rsidRPr="0013333F">
              <w:rPr>
                <w:rFonts w:eastAsia="Arial" w:cs="Open Sans"/>
                <w:b/>
                <w:color w:val="000000"/>
              </w:rPr>
              <w:t xml:space="preserve">Total active users </w:t>
            </w:r>
            <w:r w:rsidRPr="0013333F">
              <w:rPr>
                <w:rFonts w:eastAsia="Arial" w:cs="Open Sans"/>
                <w:b/>
                <w:color w:val="000000"/>
              </w:rPr>
              <w:tab/>
            </w:r>
            <w:r>
              <w:rPr>
                <w:rFonts w:eastAsia="Arial" w:cs="Open Sans"/>
                <w:b/>
                <w:color w:val="000000"/>
              </w:rPr>
              <w:t>452</w:t>
            </w:r>
          </w:p>
          <w:p w:rsidR="00644D76" w:rsidRPr="0013333F" w:rsidRDefault="00644D76" w:rsidP="00E7238B">
            <w:pPr>
              <w:tabs>
                <w:tab w:val="right" w:leader="dot" w:pos="4410"/>
              </w:tabs>
              <w:spacing w:before="120"/>
              <w:ind w:left="-115"/>
              <w:rPr>
                <w:rFonts w:eastAsia="Arial" w:cs="Open Sans"/>
                <w:b/>
                <w:color w:val="000000"/>
              </w:rPr>
            </w:pPr>
            <w:r w:rsidRPr="0013333F">
              <w:rPr>
                <w:rFonts w:eastAsia="Arial" w:cs="Open Sans"/>
                <w:b/>
                <w:color w:val="000000"/>
              </w:rPr>
              <w:t xml:space="preserve">Total registered users </w:t>
            </w:r>
            <w:r w:rsidRPr="0013333F">
              <w:rPr>
                <w:rFonts w:eastAsia="Arial" w:cs="Open Sans"/>
                <w:b/>
                <w:color w:val="000000"/>
              </w:rPr>
              <w:tab/>
              <w:t>4</w:t>
            </w:r>
            <w:r>
              <w:rPr>
                <w:rFonts w:eastAsia="Arial" w:cs="Open Sans"/>
                <w:b/>
                <w:color w:val="000000"/>
              </w:rPr>
              <w:t>390</w:t>
            </w:r>
          </w:p>
          <w:p w:rsidR="00644D76" w:rsidRPr="0013333F" w:rsidRDefault="00644D76" w:rsidP="00E7238B">
            <w:pPr>
              <w:tabs>
                <w:tab w:val="right" w:leader="dot" w:pos="4410"/>
              </w:tabs>
              <w:spacing w:before="120"/>
              <w:ind w:left="-115"/>
              <w:rPr>
                <w:rFonts w:cs="Open Sans"/>
              </w:rPr>
            </w:pPr>
            <w:r w:rsidRPr="0013333F">
              <w:rPr>
                <w:rFonts w:eastAsia="Arial" w:cs="Open Sans"/>
                <w:color w:val="000000"/>
              </w:rPr>
              <w:t>New users</w:t>
            </w:r>
            <w:r w:rsidRPr="0013333F">
              <w:rPr>
                <w:rFonts w:eastAsia="Arial" w:cs="Open Sans"/>
                <w:color w:val="000000"/>
              </w:rPr>
              <w:tab/>
            </w:r>
            <w:r>
              <w:rPr>
                <w:rFonts w:eastAsia="Arial" w:cs="Open Sans"/>
                <w:color w:val="000000"/>
              </w:rPr>
              <w:t>88</w:t>
            </w:r>
          </w:p>
          <w:p w:rsidR="00644D76" w:rsidRPr="0013333F" w:rsidRDefault="00644D76" w:rsidP="00E7238B">
            <w:pPr>
              <w:tabs>
                <w:tab w:val="right" w:leader="dot" w:pos="4410"/>
              </w:tabs>
              <w:spacing w:before="120"/>
              <w:ind w:left="-115"/>
              <w:rPr>
                <w:rFonts w:eastAsia="Arial" w:cs="Open Sans"/>
                <w:color w:val="000000"/>
              </w:rPr>
            </w:pPr>
            <w:r w:rsidRPr="0013333F">
              <w:rPr>
                <w:rFonts w:eastAsia="Arial" w:cs="Open Sans"/>
                <w:color w:val="000000"/>
              </w:rPr>
              <w:t xml:space="preserve">Non SOV Miles Logged </w:t>
            </w:r>
            <w:r w:rsidRPr="0013333F">
              <w:rPr>
                <w:rFonts w:eastAsia="Arial" w:cs="Open Sans"/>
                <w:color w:val="000000"/>
              </w:rPr>
              <w:tab/>
            </w:r>
            <w:r w:rsidRPr="00F60CEE">
              <w:rPr>
                <w:rFonts w:ascii="Arial" w:eastAsia="Arial" w:hAnsi="Arial" w:cs="Arial"/>
                <w:color w:val="000000"/>
              </w:rPr>
              <w:t>149,737</w:t>
            </w:r>
          </w:p>
          <w:p w:rsidR="00644D76" w:rsidRPr="0013333F" w:rsidRDefault="00644D76" w:rsidP="00E7238B">
            <w:pPr>
              <w:tabs>
                <w:tab w:val="right" w:leader="dot" w:pos="4410"/>
              </w:tabs>
              <w:spacing w:before="120"/>
              <w:ind w:left="-115"/>
              <w:rPr>
                <w:rFonts w:eastAsia="Arial" w:cs="Open Sans"/>
                <w:color w:val="000000"/>
              </w:rPr>
            </w:pPr>
            <w:r w:rsidRPr="0013333F">
              <w:rPr>
                <w:rFonts w:eastAsia="Arial" w:cs="Open Sans"/>
                <w:color w:val="000000"/>
              </w:rPr>
              <w:t xml:space="preserve">Bike trips </w:t>
            </w:r>
            <w:r w:rsidRPr="0013333F">
              <w:rPr>
                <w:rFonts w:eastAsia="Arial" w:cs="Open Sans"/>
                <w:color w:val="000000"/>
              </w:rPr>
              <w:tab/>
              <w:t xml:space="preserve"> </w:t>
            </w:r>
            <w:r>
              <w:rPr>
                <w:rFonts w:eastAsia="Arial" w:cs="Open Sans"/>
                <w:color w:val="000000"/>
              </w:rPr>
              <w:t>9</w:t>
            </w:r>
            <w:r w:rsidRPr="0013333F">
              <w:rPr>
                <w:rFonts w:eastAsia="Arial" w:cs="Open Sans"/>
                <w:color w:val="000000"/>
              </w:rPr>
              <w:t>2</w:t>
            </w:r>
            <w:r>
              <w:rPr>
                <w:rFonts w:eastAsia="Arial" w:cs="Open Sans"/>
                <w:color w:val="000000"/>
              </w:rPr>
              <w:t>0</w:t>
            </w:r>
          </w:p>
          <w:p w:rsidR="00644D76" w:rsidRPr="0013333F" w:rsidRDefault="00644D76" w:rsidP="00644D76">
            <w:pPr>
              <w:tabs>
                <w:tab w:val="right" w:leader="dot" w:pos="4410"/>
              </w:tabs>
              <w:spacing w:before="120"/>
              <w:ind w:left="-115"/>
              <w:rPr>
                <w:rFonts w:eastAsia="Arial" w:cs="Open Sans"/>
                <w:color w:val="000000"/>
              </w:rPr>
            </w:pPr>
            <w:r w:rsidRPr="0013333F">
              <w:rPr>
                <w:rFonts w:eastAsia="Arial" w:cs="Open Sans"/>
                <w:color w:val="000000"/>
              </w:rPr>
              <w:t xml:space="preserve">Bus trips </w:t>
            </w:r>
            <w:r w:rsidRPr="0013333F">
              <w:rPr>
                <w:rFonts w:eastAsia="Arial" w:cs="Open Sans"/>
                <w:color w:val="000000"/>
              </w:rPr>
              <w:tab/>
              <w:t xml:space="preserve"> 6</w:t>
            </w:r>
            <w:r>
              <w:rPr>
                <w:rFonts w:eastAsia="Arial" w:cs="Open Sans"/>
                <w:color w:val="000000"/>
              </w:rPr>
              <w:t>96</w:t>
            </w:r>
          </w:p>
        </w:tc>
        <w:tc>
          <w:tcPr>
            <w:tcW w:w="5048" w:type="dxa"/>
            <w:shd w:val="clear" w:color="auto" w:fill="auto"/>
          </w:tcPr>
          <w:p w:rsidR="00644D76" w:rsidRPr="0013333F" w:rsidRDefault="00644D76" w:rsidP="00E7238B">
            <w:pPr>
              <w:tabs>
                <w:tab w:val="right" w:leader="dot" w:pos="4644"/>
              </w:tabs>
              <w:spacing w:before="120"/>
              <w:ind w:left="-115"/>
              <w:rPr>
                <w:rFonts w:eastAsia="Arial" w:cs="Open Sans"/>
                <w:color w:val="000000"/>
              </w:rPr>
            </w:pPr>
            <w:r w:rsidRPr="0013333F">
              <w:rPr>
                <w:rFonts w:eastAsia="Arial" w:cs="Open Sans"/>
                <w:color w:val="000000"/>
              </w:rPr>
              <w:t xml:space="preserve">Carpool trips </w:t>
            </w:r>
            <w:r w:rsidRPr="0013333F">
              <w:rPr>
                <w:rFonts w:eastAsia="Arial" w:cs="Open Sans"/>
                <w:color w:val="000000"/>
              </w:rPr>
              <w:tab/>
              <w:t xml:space="preserve"> </w:t>
            </w:r>
            <w:r>
              <w:rPr>
                <w:rFonts w:eastAsia="Arial" w:cs="Open Sans"/>
                <w:color w:val="000000"/>
              </w:rPr>
              <w:t>1961</w:t>
            </w:r>
          </w:p>
          <w:p w:rsidR="00644D76" w:rsidRPr="0013333F" w:rsidRDefault="00644D76" w:rsidP="00E7238B">
            <w:pPr>
              <w:tabs>
                <w:tab w:val="right" w:leader="dot" w:pos="4644"/>
              </w:tabs>
              <w:spacing w:before="120"/>
              <w:ind w:left="-115"/>
              <w:rPr>
                <w:rFonts w:eastAsia="Arial" w:cs="Open Sans"/>
                <w:color w:val="000000"/>
              </w:rPr>
            </w:pPr>
            <w:r w:rsidRPr="0013333F">
              <w:rPr>
                <w:rFonts w:eastAsia="Arial" w:cs="Open Sans"/>
                <w:color w:val="000000"/>
              </w:rPr>
              <w:t xml:space="preserve">Did Not Work trips </w:t>
            </w:r>
            <w:r w:rsidRPr="0013333F">
              <w:rPr>
                <w:rFonts w:eastAsia="Arial" w:cs="Open Sans"/>
                <w:color w:val="000000"/>
              </w:rPr>
              <w:tab/>
              <w:t xml:space="preserve"> </w:t>
            </w:r>
            <w:r>
              <w:rPr>
                <w:rFonts w:eastAsia="Arial" w:cs="Open Sans"/>
                <w:color w:val="000000"/>
              </w:rPr>
              <w:t>599</w:t>
            </w:r>
          </w:p>
          <w:p w:rsidR="00644D76" w:rsidRPr="0013333F" w:rsidRDefault="00644D76" w:rsidP="00E7238B">
            <w:pPr>
              <w:tabs>
                <w:tab w:val="right" w:pos="54"/>
                <w:tab w:val="right" w:leader="dot" w:pos="4644"/>
              </w:tabs>
              <w:spacing w:before="120"/>
              <w:ind w:left="-115"/>
              <w:rPr>
                <w:rFonts w:eastAsia="Arial" w:cs="Open Sans"/>
                <w:color w:val="000000"/>
              </w:rPr>
            </w:pPr>
            <w:r w:rsidRPr="0013333F">
              <w:rPr>
                <w:rFonts w:eastAsia="Arial" w:cs="Open Sans"/>
                <w:color w:val="000000"/>
              </w:rPr>
              <w:t xml:space="preserve">Vanpool trips </w:t>
            </w:r>
            <w:r w:rsidRPr="0013333F">
              <w:rPr>
                <w:rFonts w:eastAsia="Arial" w:cs="Open Sans"/>
                <w:color w:val="000000"/>
              </w:rPr>
              <w:tab/>
              <w:t xml:space="preserve"> </w:t>
            </w:r>
            <w:r>
              <w:rPr>
                <w:rFonts w:eastAsia="Arial" w:cs="Open Sans"/>
                <w:color w:val="000000"/>
              </w:rPr>
              <w:t>1482</w:t>
            </w:r>
          </w:p>
          <w:p w:rsidR="00644D76" w:rsidRPr="0013333F" w:rsidRDefault="00644D76" w:rsidP="00E7238B">
            <w:pPr>
              <w:tabs>
                <w:tab w:val="right" w:pos="54"/>
                <w:tab w:val="right" w:leader="dot" w:pos="4644"/>
              </w:tabs>
              <w:spacing w:before="120"/>
              <w:ind w:left="-115"/>
              <w:rPr>
                <w:rFonts w:eastAsia="Arial" w:cs="Open Sans"/>
                <w:color w:val="000000"/>
              </w:rPr>
            </w:pPr>
            <w:r w:rsidRPr="0013333F">
              <w:rPr>
                <w:rFonts w:eastAsia="Arial" w:cs="Open Sans"/>
                <w:color w:val="000000"/>
              </w:rPr>
              <w:t xml:space="preserve">Walk trips </w:t>
            </w:r>
            <w:r w:rsidRPr="0013333F">
              <w:rPr>
                <w:rFonts w:eastAsia="Arial" w:cs="Open Sans"/>
                <w:color w:val="000000"/>
              </w:rPr>
              <w:tab/>
              <w:t xml:space="preserve"> </w:t>
            </w:r>
            <w:r>
              <w:rPr>
                <w:rFonts w:eastAsia="Arial" w:cs="Open Sans"/>
                <w:color w:val="000000"/>
              </w:rPr>
              <w:t>325</w:t>
            </w:r>
          </w:p>
          <w:p w:rsidR="00644D76" w:rsidRPr="0013333F" w:rsidRDefault="00644D76" w:rsidP="00E7238B">
            <w:pPr>
              <w:tabs>
                <w:tab w:val="right" w:pos="54"/>
                <w:tab w:val="right" w:leader="dot" w:pos="4644"/>
              </w:tabs>
              <w:spacing w:before="120"/>
              <w:ind w:left="-115"/>
              <w:rPr>
                <w:rFonts w:eastAsia="Arial" w:cs="Open Sans"/>
                <w:color w:val="000000"/>
              </w:rPr>
            </w:pPr>
            <w:r w:rsidRPr="0013333F">
              <w:rPr>
                <w:rFonts w:eastAsia="Arial" w:cs="Open Sans"/>
                <w:color w:val="000000"/>
              </w:rPr>
              <w:t xml:space="preserve">Telework trips </w:t>
            </w:r>
            <w:r w:rsidRPr="0013333F">
              <w:rPr>
                <w:rFonts w:eastAsia="Arial" w:cs="Open Sans"/>
                <w:color w:val="000000"/>
              </w:rPr>
              <w:tab/>
              <w:t xml:space="preserve"> </w:t>
            </w:r>
            <w:r>
              <w:rPr>
                <w:rFonts w:eastAsia="Arial" w:cs="Open Sans"/>
                <w:color w:val="000000"/>
              </w:rPr>
              <w:t>170</w:t>
            </w:r>
          </w:p>
          <w:p w:rsidR="00644D76" w:rsidRPr="0013333F" w:rsidRDefault="00644D76" w:rsidP="00644D76">
            <w:pPr>
              <w:tabs>
                <w:tab w:val="right" w:pos="54"/>
                <w:tab w:val="right" w:leader="dot" w:pos="4644"/>
              </w:tabs>
              <w:spacing w:before="120"/>
              <w:ind w:left="-115"/>
              <w:rPr>
                <w:rFonts w:eastAsia="Arial" w:cs="Open Sans"/>
                <w:color w:val="000000"/>
              </w:rPr>
            </w:pPr>
            <w:r w:rsidRPr="0013333F">
              <w:rPr>
                <w:rFonts w:eastAsia="Arial" w:cs="Open Sans"/>
                <w:color w:val="000000"/>
              </w:rPr>
              <w:t xml:space="preserve">Drive Alone trips </w:t>
            </w:r>
            <w:r w:rsidRPr="0013333F">
              <w:rPr>
                <w:rFonts w:eastAsia="Arial" w:cs="Open Sans"/>
                <w:color w:val="000000"/>
              </w:rPr>
              <w:tab/>
              <w:t xml:space="preserve"> </w:t>
            </w:r>
            <w:r>
              <w:rPr>
                <w:rFonts w:eastAsia="Arial" w:cs="Open Sans"/>
                <w:color w:val="000000"/>
              </w:rPr>
              <w:t>729</w:t>
            </w:r>
          </w:p>
        </w:tc>
      </w:tr>
      <w:tr w:rsidR="00DF722C" w:rsidRPr="0013333F" w:rsidTr="00E7238B">
        <w:trPr>
          <w:trHeight w:val="2790"/>
        </w:trPr>
        <w:tc>
          <w:tcPr>
            <w:tcW w:w="5032" w:type="dxa"/>
            <w:shd w:val="clear" w:color="auto" w:fill="auto"/>
          </w:tcPr>
          <w:p w:rsidR="00DF722C" w:rsidRPr="0013333F" w:rsidRDefault="00DF722C" w:rsidP="00DF722C">
            <w:pPr>
              <w:tabs>
                <w:tab w:val="right" w:leader="dot" w:pos="4410"/>
              </w:tabs>
              <w:spacing w:before="120"/>
              <w:ind w:left="-115"/>
              <w:rPr>
                <w:rFonts w:eastAsia="Arial" w:cs="Open Sans"/>
                <w:b/>
                <w:color w:val="000000"/>
              </w:rPr>
            </w:pPr>
            <w:r w:rsidRPr="0013333F">
              <w:rPr>
                <w:rFonts w:eastAsia="Arial" w:cs="Open Sans"/>
                <w:b/>
                <w:color w:val="000000"/>
              </w:rPr>
              <w:t>Ridematching statistics:</w:t>
            </w:r>
          </w:p>
          <w:p w:rsidR="00DF722C" w:rsidRPr="00E34B7E" w:rsidRDefault="00DF722C" w:rsidP="00DF722C">
            <w:pPr>
              <w:tabs>
                <w:tab w:val="right" w:leader="dot" w:pos="4410"/>
              </w:tabs>
              <w:spacing w:before="120"/>
              <w:ind w:left="-115"/>
              <w:rPr>
                <w:rFonts w:eastAsia="Arial" w:cs="Open Sans"/>
                <w:color w:val="000000"/>
              </w:rPr>
            </w:pPr>
            <w:r>
              <w:rPr>
                <w:rFonts w:eastAsia="Arial" w:cs="Open Sans"/>
                <w:color w:val="000000"/>
              </w:rPr>
              <w:t xml:space="preserve">Ridematch search performed </w:t>
            </w:r>
            <w:r>
              <w:rPr>
                <w:rFonts w:eastAsia="Arial" w:cs="Open Sans"/>
                <w:color w:val="000000"/>
              </w:rPr>
              <w:tab/>
              <w:t xml:space="preserve"> 9681</w:t>
            </w:r>
          </w:p>
          <w:p w:rsidR="00DF722C" w:rsidRDefault="00DF722C" w:rsidP="00DF722C">
            <w:pPr>
              <w:tabs>
                <w:tab w:val="right" w:leader="dot" w:pos="4410"/>
              </w:tabs>
              <w:spacing w:before="120"/>
              <w:ind w:left="-115"/>
              <w:rPr>
                <w:rFonts w:eastAsia="Arial" w:cs="Open Sans"/>
                <w:color w:val="000000"/>
              </w:rPr>
            </w:pPr>
            <w:r w:rsidRPr="00E34B7E">
              <w:rPr>
                <w:rFonts w:eastAsia="Arial" w:cs="Open Sans"/>
                <w:color w:val="000000"/>
              </w:rPr>
              <w:t>Ridematch search with no results…</w:t>
            </w:r>
            <w:r w:rsidRPr="00E34B7E">
              <w:rPr>
                <w:rFonts w:eastAsia="Arial" w:cs="Open Sans"/>
                <w:color w:val="000000"/>
              </w:rPr>
              <w:tab/>
            </w:r>
            <w:r>
              <w:rPr>
                <w:rFonts w:eastAsia="Arial" w:cs="Open Sans"/>
                <w:color w:val="000000"/>
              </w:rPr>
              <w:t>2406</w:t>
            </w:r>
          </w:p>
          <w:p w:rsidR="00DF722C" w:rsidRPr="0013333F" w:rsidRDefault="00DF722C" w:rsidP="00E7238B">
            <w:pPr>
              <w:tabs>
                <w:tab w:val="right" w:leader="dot" w:pos="4410"/>
              </w:tabs>
              <w:spacing w:before="120"/>
              <w:ind w:left="-115"/>
              <w:rPr>
                <w:rFonts w:eastAsia="Arial" w:cs="Open Sans"/>
                <w:b/>
                <w:color w:val="000000"/>
              </w:rPr>
            </w:pPr>
            <w:r w:rsidRPr="00E34B7E">
              <w:rPr>
                <w:rFonts w:eastAsia="Arial" w:cs="Open Sans"/>
                <w:color w:val="000000"/>
              </w:rPr>
              <w:t xml:space="preserve">Ridematch requests sent </w:t>
            </w:r>
            <w:r w:rsidRPr="00E34B7E">
              <w:rPr>
                <w:rFonts w:eastAsia="Arial" w:cs="Open Sans"/>
                <w:color w:val="000000"/>
              </w:rPr>
              <w:tab/>
              <w:t xml:space="preserve"> </w:t>
            </w:r>
            <w:r>
              <w:rPr>
                <w:rFonts w:eastAsia="Arial" w:cs="Open Sans"/>
                <w:color w:val="000000"/>
              </w:rPr>
              <w:t>4112</w:t>
            </w:r>
          </w:p>
        </w:tc>
        <w:tc>
          <w:tcPr>
            <w:tcW w:w="5048" w:type="dxa"/>
            <w:shd w:val="clear" w:color="auto" w:fill="auto"/>
          </w:tcPr>
          <w:p w:rsidR="00DF722C" w:rsidRPr="0013333F" w:rsidRDefault="00DF722C" w:rsidP="00E7238B">
            <w:pPr>
              <w:tabs>
                <w:tab w:val="right" w:leader="dot" w:pos="4644"/>
              </w:tabs>
              <w:spacing w:before="120"/>
              <w:ind w:left="-115"/>
              <w:rPr>
                <w:rFonts w:eastAsia="Arial" w:cs="Open Sans"/>
                <w:color w:val="000000"/>
              </w:rPr>
            </w:pPr>
          </w:p>
        </w:tc>
      </w:tr>
    </w:tbl>
    <w:p w:rsidR="00644D76" w:rsidRDefault="00644D76" w:rsidP="00644D76">
      <w:pPr>
        <w:spacing w:after="120"/>
        <w:rPr>
          <w:rFonts w:cs="Open Sans"/>
          <w:b/>
          <w:u w:val="single"/>
        </w:rPr>
      </w:pPr>
    </w:p>
    <w:p w:rsidR="00644D76" w:rsidRPr="0013333F" w:rsidRDefault="00644D76" w:rsidP="00644D76">
      <w:pPr>
        <w:spacing w:after="120"/>
        <w:rPr>
          <w:rFonts w:cs="Open Sans"/>
          <w:b/>
          <w:u w:val="single"/>
        </w:rPr>
      </w:pPr>
      <w:r w:rsidRPr="0013333F">
        <w:rPr>
          <w:rFonts w:cs="Open Sans"/>
          <w:b/>
          <w:u w:val="single"/>
        </w:rPr>
        <w:lastRenderedPageBreak/>
        <w:t>PROJECTS AND PROGRESS</w:t>
      </w:r>
    </w:p>
    <w:p w:rsidR="00D03467" w:rsidRDefault="00D03467" w:rsidP="00D03467">
      <w:pPr>
        <w:tabs>
          <w:tab w:val="left" w:pos="-720"/>
        </w:tabs>
        <w:suppressAutoHyphens/>
        <w:jc w:val="both"/>
        <w:rPr>
          <w:rFonts w:cs="Open Sans"/>
          <w:b/>
          <w:i/>
        </w:rPr>
      </w:pPr>
      <w:r>
        <w:rPr>
          <w:rFonts w:cs="Open Sans"/>
          <w:b/>
          <w:i/>
        </w:rPr>
        <w:t>LITERATURE</w:t>
      </w:r>
    </w:p>
    <w:p w:rsidR="00D03467" w:rsidRDefault="00D03467" w:rsidP="00D03467">
      <w:pPr>
        <w:tabs>
          <w:tab w:val="left" w:pos="-720"/>
        </w:tabs>
        <w:suppressAutoHyphens/>
        <w:jc w:val="both"/>
        <w:rPr>
          <w:rFonts w:cs="Open Sans"/>
          <w:color w:val="000000"/>
          <w:szCs w:val="24"/>
        </w:rPr>
      </w:pPr>
      <w:r>
        <w:rPr>
          <w:rFonts w:cs="Open Sans"/>
          <w:color w:val="000000"/>
          <w:szCs w:val="24"/>
        </w:rPr>
        <w:t>There will be three new brochures to start.</w:t>
      </w:r>
    </w:p>
    <w:p w:rsidR="00D03467" w:rsidRPr="00D03467" w:rsidRDefault="00D03467" w:rsidP="00D03467">
      <w:pPr>
        <w:pStyle w:val="ListParagraph"/>
        <w:numPr>
          <w:ilvl w:val="0"/>
          <w:numId w:val="3"/>
        </w:numPr>
        <w:tabs>
          <w:tab w:val="left" w:pos="-720"/>
        </w:tabs>
        <w:suppressAutoHyphens/>
        <w:jc w:val="both"/>
        <w:rPr>
          <w:rFonts w:cs="Open Sans"/>
          <w:color w:val="000000"/>
          <w:szCs w:val="24"/>
        </w:rPr>
      </w:pPr>
      <w:r w:rsidRPr="00D03467">
        <w:rPr>
          <w:rFonts w:cs="Open Sans"/>
          <w:color w:val="000000"/>
          <w:szCs w:val="24"/>
        </w:rPr>
        <w:t>The first one (focused on Carpool/</w:t>
      </w:r>
      <w:proofErr w:type="spellStart"/>
      <w:r w:rsidRPr="00D03467">
        <w:rPr>
          <w:rFonts w:cs="Open Sans"/>
          <w:color w:val="000000"/>
          <w:szCs w:val="24"/>
        </w:rPr>
        <w:t>VanPool</w:t>
      </w:r>
      <w:proofErr w:type="spellEnd"/>
      <w:r w:rsidRPr="00D03467">
        <w:rPr>
          <w:rFonts w:cs="Open Sans"/>
          <w:color w:val="000000"/>
          <w:szCs w:val="24"/>
        </w:rPr>
        <w:t xml:space="preserve"> Informat</w:t>
      </w:r>
      <w:r w:rsidR="00324301">
        <w:rPr>
          <w:rFonts w:cs="Open Sans"/>
          <w:color w:val="000000"/>
          <w:szCs w:val="24"/>
        </w:rPr>
        <w:t>ion</w:t>
      </w:r>
      <w:r w:rsidRPr="00D03467">
        <w:rPr>
          <w:rFonts w:cs="Open Sans"/>
          <w:color w:val="000000"/>
          <w:szCs w:val="24"/>
        </w:rPr>
        <w:t>) has been completed and it is in the process of being printed.</w:t>
      </w:r>
    </w:p>
    <w:p w:rsidR="00D03467" w:rsidRPr="00D03467" w:rsidRDefault="00D03467" w:rsidP="00D03467">
      <w:pPr>
        <w:pStyle w:val="ListParagraph"/>
        <w:numPr>
          <w:ilvl w:val="0"/>
          <w:numId w:val="3"/>
        </w:numPr>
        <w:tabs>
          <w:tab w:val="left" w:pos="-720"/>
        </w:tabs>
        <w:suppressAutoHyphens/>
        <w:jc w:val="both"/>
        <w:rPr>
          <w:rFonts w:cs="Open Sans"/>
          <w:color w:val="000000"/>
          <w:szCs w:val="24"/>
        </w:rPr>
      </w:pPr>
      <w:r w:rsidRPr="00D03467">
        <w:rPr>
          <w:rFonts w:cs="Open Sans"/>
          <w:color w:val="000000"/>
          <w:szCs w:val="24"/>
        </w:rPr>
        <w:t>The second brochure is focused on behavior change in regards to Bicycling and Walking.</w:t>
      </w:r>
    </w:p>
    <w:p w:rsidR="00D03467" w:rsidRPr="00D03467" w:rsidRDefault="00D03467" w:rsidP="00D03467">
      <w:pPr>
        <w:pStyle w:val="ListParagraph"/>
        <w:numPr>
          <w:ilvl w:val="0"/>
          <w:numId w:val="3"/>
        </w:numPr>
        <w:tabs>
          <w:tab w:val="left" w:pos="-720"/>
        </w:tabs>
        <w:suppressAutoHyphens/>
        <w:jc w:val="both"/>
        <w:rPr>
          <w:rFonts w:cs="Open Sans"/>
          <w:color w:val="000000"/>
          <w:szCs w:val="24"/>
        </w:rPr>
      </w:pPr>
      <w:r w:rsidRPr="00D03467">
        <w:rPr>
          <w:rFonts w:cs="Open Sans"/>
          <w:color w:val="000000"/>
          <w:szCs w:val="24"/>
        </w:rPr>
        <w:t>The third brochure will be focused on employers and employer programs.</w:t>
      </w:r>
    </w:p>
    <w:p w:rsidR="00D03467" w:rsidRPr="00D03467" w:rsidRDefault="00D03467" w:rsidP="00D03467">
      <w:pPr>
        <w:tabs>
          <w:tab w:val="left" w:pos="-720"/>
        </w:tabs>
        <w:suppressAutoHyphens/>
        <w:jc w:val="both"/>
        <w:rPr>
          <w:rFonts w:cs="Open Sans"/>
          <w:b/>
          <w:i/>
        </w:rPr>
      </w:pPr>
    </w:p>
    <w:p w:rsidR="00D03467" w:rsidRDefault="00D03467" w:rsidP="00644D76">
      <w:pPr>
        <w:rPr>
          <w:rFonts w:cs="Open Sans"/>
          <w:b/>
          <w:i/>
        </w:rPr>
      </w:pPr>
      <w:r w:rsidRPr="00D03467">
        <w:rPr>
          <w:rFonts w:cs="Open Sans"/>
          <w:b/>
          <w:i/>
        </w:rPr>
        <w:t>OPEN STREETS SALEM</w:t>
      </w:r>
    </w:p>
    <w:p w:rsidR="00C22FF7" w:rsidRDefault="00C22FF7" w:rsidP="00644D76">
      <w:pPr>
        <w:rPr>
          <w:rStyle w:val="4n-j"/>
        </w:rPr>
      </w:pPr>
      <w:r>
        <w:rPr>
          <w:rStyle w:val="4n-j"/>
        </w:rPr>
        <w:t>Open Streets Salem is a free community event planned for September 23</w:t>
      </w:r>
      <w:r w:rsidRPr="00C22FF7">
        <w:rPr>
          <w:rStyle w:val="4n-j"/>
          <w:vertAlign w:val="superscript"/>
        </w:rPr>
        <w:t>rd</w:t>
      </w:r>
      <w:r>
        <w:rPr>
          <w:rStyle w:val="4n-j"/>
        </w:rPr>
        <w:t>. It is sponsored by the City of Salem with</w:t>
      </w:r>
      <w:r w:rsidR="009A1CEF">
        <w:rPr>
          <w:rStyle w:val="4n-j"/>
        </w:rPr>
        <w:t xml:space="preserve"> support from area sponsors such as Cherriots Trip Choice. The event is held in </w:t>
      </w:r>
      <w:r>
        <w:rPr>
          <w:rStyle w:val="4n-j"/>
        </w:rPr>
        <w:t>the hopes of promoting active and healthy living opportunities in our neighborhoods, fostering civic pride, and highlighting local projects.</w:t>
      </w:r>
    </w:p>
    <w:p w:rsidR="00C22FF7" w:rsidRDefault="00C22FF7" w:rsidP="00644D76">
      <w:pPr>
        <w:rPr>
          <w:rStyle w:val="4n-j"/>
        </w:rPr>
      </w:pPr>
    </w:p>
    <w:p w:rsidR="0007198D" w:rsidRPr="00D03467" w:rsidRDefault="00C22FF7" w:rsidP="00644D76">
      <w:pPr>
        <w:rPr>
          <w:rFonts w:cs="Open Sans"/>
          <w:b/>
          <w:i/>
        </w:rPr>
      </w:pPr>
      <w:r>
        <w:rPr>
          <w:rStyle w:val="4n-j"/>
        </w:rPr>
        <w:t xml:space="preserve">Cherriots Trip Choice </w:t>
      </w:r>
      <w:r w:rsidR="009A1CEF">
        <w:rPr>
          <w:rStyle w:val="4n-j"/>
        </w:rPr>
        <w:t xml:space="preserve">staff has been an active part of the planning committee and we will have a visible presence at </w:t>
      </w:r>
      <w:r w:rsidR="0007198D">
        <w:rPr>
          <w:rStyle w:val="4n-j"/>
        </w:rPr>
        <w:t>Broadway Commons</w:t>
      </w:r>
      <w:r w:rsidR="009A1CEF">
        <w:rPr>
          <w:rStyle w:val="4n-j"/>
        </w:rPr>
        <w:t xml:space="preserve"> on the day of the event. There will be a va</w:t>
      </w:r>
      <w:r w:rsidR="00BC1666">
        <w:rPr>
          <w:rStyle w:val="4n-j"/>
        </w:rPr>
        <w:t xml:space="preserve">riety of activity hubs set up from Highland Elementary to the </w:t>
      </w:r>
      <w:r w:rsidR="0007198D">
        <w:rPr>
          <w:rStyle w:val="4n-j"/>
        </w:rPr>
        <w:t xml:space="preserve">Salem Saturday Market </w:t>
      </w:r>
      <w:r w:rsidR="00BC1666">
        <w:rPr>
          <w:rStyle w:val="4n-j"/>
        </w:rPr>
        <w:t xml:space="preserve">along with </w:t>
      </w:r>
      <w:r w:rsidR="0007198D">
        <w:rPr>
          <w:rStyle w:val="4n-j"/>
        </w:rPr>
        <w:t>hosting food, drinks, free activities, free games, and free entertainment from local businesses and organizations.</w:t>
      </w:r>
    </w:p>
    <w:p w:rsidR="00D03467" w:rsidRPr="00D03467" w:rsidRDefault="00D03467" w:rsidP="00644D76">
      <w:pPr>
        <w:rPr>
          <w:rFonts w:cs="Open Sans"/>
        </w:rPr>
      </w:pPr>
    </w:p>
    <w:p w:rsidR="00333D65" w:rsidRDefault="00333D65" w:rsidP="00644D76">
      <w:pPr>
        <w:rPr>
          <w:rFonts w:cs="Open Sans"/>
          <w:b/>
          <w:i/>
        </w:rPr>
      </w:pPr>
      <w:r>
        <w:rPr>
          <w:rFonts w:cs="Open Sans"/>
          <w:b/>
          <w:i/>
        </w:rPr>
        <w:t>STUDEN</w:t>
      </w:r>
      <w:r w:rsidR="0007198D">
        <w:rPr>
          <w:rFonts w:cs="Open Sans"/>
          <w:b/>
          <w:i/>
        </w:rPr>
        <w:t>T</w:t>
      </w:r>
      <w:r>
        <w:rPr>
          <w:rFonts w:cs="Open Sans"/>
          <w:b/>
          <w:i/>
        </w:rPr>
        <w:t xml:space="preserve"> POSTER CONTEST</w:t>
      </w:r>
    </w:p>
    <w:p w:rsidR="0007198D" w:rsidRPr="0013333F" w:rsidRDefault="0007198D" w:rsidP="0007198D">
      <w:pPr>
        <w:tabs>
          <w:tab w:val="left" w:pos="-720"/>
        </w:tabs>
        <w:suppressAutoHyphens/>
        <w:jc w:val="both"/>
        <w:rPr>
          <w:rFonts w:cs="Open Sans"/>
        </w:rPr>
      </w:pPr>
      <w:r>
        <w:rPr>
          <w:rFonts w:cs="Open Sans"/>
        </w:rPr>
        <w:t>Staff has completed</w:t>
      </w:r>
      <w:r w:rsidRPr="0013333F">
        <w:rPr>
          <w:rFonts w:cs="Open Sans"/>
        </w:rPr>
        <w:t xml:space="preserve"> work on the </w:t>
      </w:r>
      <w:r>
        <w:rPr>
          <w:rFonts w:cs="Open Sans"/>
        </w:rPr>
        <w:t xml:space="preserve">2017 </w:t>
      </w:r>
      <w:r w:rsidRPr="0013333F">
        <w:rPr>
          <w:rFonts w:cs="Open Sans"/>
        </w:rPr>
        <w:t xml:space="preserve">annual poster contest. The theme this year was “Oh, the places you will go” and </w:t>
      </w:r>
      <w:r>
        <w:rPr>
          <w:rFonts w:cs="Open Sans"/>
        </w:rPr>
        <w:t xml:space="preserve">students were </w:t>
      </w:r>
      <w:r w:rsidRPr="0013333F">
        <w:rPr>
          <w:rFonts w:cs="Open Sans"/>
        </w:rPr>
        <w:t xml:space="preserve">asked </w:t>
      </w:r>
      <w:r>
        <w:rPr>
          <w:rFonts w:cs="Open Sans"/>
        </w:rPr>
        <w:t xml:space="preserve">to </w:t>
      </w:r>
      <w:r w:rsidRPr="0013333F">
        <w:rPr>
          <w:rFonts w:cs="Open Sans"/>
        </w:rPr>
        <w:t>create posters representing places they would go using a transportation option. Of the 400 + posters that were submitted, six winners were selected and 13 honorable mentions</w:t>
      </w:r>
      <w:r>
        <w:rPr>
          <w:rFonts w:cs="Open Sans"/>
        </w:rPr>
        <w:t xml:space="preserve"> and presentations were made at the participating schools (typically during assemblies)</w:t>
      </w:r>
      <w:r w:rsidRPr="0013333F">
        <w:rPr>
          <w:rFonts w:cs="Open Sans"/>
        </w:rPr>
        <w:t>. Many of the posters will be featured in the 2018 calendar and exhibited in the Salem Art Associations Young Artist Showcase.</w:t>
      </w:r>
    </w:p>
    <w:p w:rsidR="00333D65" w:rsidRPr="00333D65" w:rsidRDefault="00333D65" w:rsidP="00644D76">
      <w:pPr>
        <w:rPr>
          <w:rFonts w:cs="Open Sans"/>
          <w:b/>
          <w:i/>
        </w:rPr>
      </w:pPr>
    </w:p>
    <w:p w:rsidR="00333D65" w:rsidRDefault="00BC1666" w:rsidP="00644D76">
      <w:pPr>
        <w:rPr>
          <w:rFonts w:cs="Open Sans"/>
          <w:b/>
          <w:i/>
        </w:rPr>
      </w:pPr>
      <w:r>
        <w:rPr>
          <w:rFonts w:cs="Open Sans"/>
          <w:b/>
          <w:i/>
        </w:rPr>
        <w:t>DRIVE LESS CHALLENGE</w:t>
      </w:r>
    </w:p>
    <w:p w:rsidR="00A96A47" w:rsidRDefault="00A96A47" w:rsidP="00A96A47">
      <w:pPr>
        <w:rPr>
          <w:rFonts w:cs="Open Sans"/>
        </w:rPr>
      </w:pPr>
      <w:r>
        <w:rPr>
          <w:rFonts w:cs="Open Sans"/>
        </w:rPr>
        <w:t>Once again we will be encouraging local folks to d</w:t>
      </w:r>
      <w:r w:rsidRPr="00A96A47">
        <w:rPr>
          <w:rFonts w:cs="Open Sans"/>
        </w:rPr>
        <w:t>iscover healthy, green travel options for work, school and play</w:t>
      </w:r>
      <w:r>
        <w:rPr>
          <w:rFonts w:cs="Open Sans"/>
        </w:rPr>
        <w:t xml:space="preserve"> by joining </w:t>
      </w:r>
      <w:r w:rsidRPr="00A96A47">
        <w:rPr>
          <w:rFonts w:cs="Open Sans"/>
        </w:rPr>
        <w:t xml:space="preserve">the Oregon Drive Less Challenge </w:t>
      </w:r>
      <w:r w:rsidR="00324301">
        <w:rPr>
          <w:rFonts w:cs="Open Sans"/>
        </w:rPr>
        <w:t>Sept. 16-30</w:t>
      </w:r>
      <w:r w:rsidRPr="00A96A47">
        <w:rPr>
          <w:rFonts w:cs="Open Sans"/>
        </w:rPr>
        <w:t xml:space="preserve">! </w:t>
      </w:r>
    </w:p>
    <w:p w:rsidR="005249FB" w:rsidRDefault="005249FB" w:rsidP="00A96A47">
      <w:pPr>
        <w:rPr>
          <w:rFonts w:cs="Open Sans"/>
        </w:rPr>
      </w:pPr>
      <w:r>
        <w:rPr>
          <w:rFonts w:cs="Open Sans"/>
        </w:rPr>
        <w:t>This challenge is run in</w:t>
      </w:r>
      <w:r w:rsidR="00A96A47">
        <w:rPr>
          <w:rFonts w:cs="Open Sans"/>
        </w:rPr>
        <w:t xml:space="preserve"> conjunction with the statewide Drive Less Save More campaign and all of the </w:t>
      </w:r>
      <w:r>
        <w:rPr>
          <w:rFonts w:cs="Open Sans"/>
        </w:rPr>
        <w:t xml:space="preserve">other </w:t>
      </w:r>
      <w:r w:rsidR="00A96A47">
        <w:rPr>
          <w:rFonts w:cs="Open Sans"/>
        </w:rPr>
        <w:t>Oregon transportation options partners</w:t>
      </w:r>
      <w:r>
        <w:rPr>
          <w:rFonts w:cs="Open Sans"/>
        </w:rPr>
        <w:t xml:space="preserve"> participate. </w:t>
      </w:r>
    </w:p>
    <w:p w:rsidR="005249FB" w:rsidRDefault="005249FB" w:rsidP="00A96A47">
      <w:pPr>
        <w:rPr>
          <w:rFonts w:cs="Open Sans"/>
        </w:rPr>
      </w:pPr>
    </w:p>
    <w:p w:rsidR="005249FB" w:rsidRDefault="005249FB" w:rsidP="005249FB">
      <w:pPr>
        <w:rPr>
          <w:rFonts w:cs="Open Sans"/>
        </w:rPr>
      </w:pPr>
      <w:r>
        <w:rPr>
          <w:rFonts w:cs="Open Sans"/>
        </w:rPr>
        <w:t xml:space="preserve">In addition to the statewide marketing and promotion efforts, we will be promoting the challenge with header cards, flyers, messages to our ETCs and information available (and the ability to sign up) at outreach events.  </w:t>
      </w:r>
    </w:p>
    <w:p w:rsidR="00A96A47" w:rsidRPr="00A96A47" w:rsidRDefault="005249FB" w:rsidP="005249FB">
      <w:pPr>
        <w:rPr>
          <w:rFonts w:cs="Open Sans"/>
        </w:rPr>
      </w:pPr>
      <w:r>
        <w:rPr>
          <w:rFonts w:cs="Open Sans"/>
        </w:rPr>
        <w:lastRenderedPageBreak/>
        <w:t xml:space="preserve">As in previous years, there are donated prizes such as </w:t>
      </w:r>
      <w:r w:rsidR="00A96A47" w:rsidRPr="00A96A47">
        <w:rPr>
          <w:rFonts w:cs="Open Sans"/>
        </w:rPr>
        <w:t>$500</w:t>
      </w:r>
      <w:r>
        <w:rPr>
          <w:rFonts w:cs="Open Sans"/>
        </w:rPr>
        <w:t xml:space="preserve"> gift c</w:t>
      </w:r>
      <w:r w:rsidR="00A96A47" w:rsidRPr="00A96A47">
        <w:rPr>
          <w:rFonts w:cs="Open Sans"/>
        </w:rPr>
        <w:t>ards</w:t>
      </w:r>
      <w:r>
        <w:rPr>
          <w:rFonts w:cs="Open Sans"/>
        </w:rPr>
        <w:t xml:space="preserve">, three </w:t>
      </w:r>
      <w:r w:rsidR="00A96A47" w:rsidRPr="00A96A47">
        <w:rPr>
          <w:rFonts w:cs="Open Sans"/>
        </w:rPr>
        <w:t>GenZe Electric Bikes</w:t>
      </w:r>
      <w:r>
        <w:rPr>
          <w:rFonts w:cs="Open Sans"/>
        </w:rPr>
        <w:t xml:space="preserve">, KEEN Shoes, Hydro Flasks, </w:t>
      </w:r>
      <w:r w:rsidR="00A96A47" w:rsidRPr="00A96A47">
        <w:rPr>
          <w:rFonts w:cs="Open Sans"/>
        </w:rPr>
        <w:t>Queen Bee Messenger Bags</w:t>
      </w:r>
      <w:r>
        <w:rPr>
          <w:rFonts w:cs="Open Sans"/>
        </w:rPr>
        <w:t xml:space="preserve">, </w:t>
      </w:r>
      <w:r w:rsidR="00D75382">
        <w:rPr>
          <w:rFonts w:cs="Open Sans"/>
        </w:rPr>
        <w:t xml:space="preserve">and a variety of retail </w:t>
      </w:r>
      <w:r>
        <w:rPr>
          <w:rFonts w:cs="Open Sans"/>
        </w:rPr>
        <w:t xml:space="preserve">gift </w:t>
      </w:r>
      <w:r w:rsidR="00D75382">
        <w:rPr>
          <w:rFonts w:cs="Open Sans"/>
        </w:rPr>
        <w:t xml:space="preserve">and coffee </w:t>
      </w:r>
      <w:r>
        <w:rPr>
          <w:rFonts w:cs="Open Sans"/>
        </w:rPr>
        <w:t>cards</w:t>
      </w:r>
      <w:r w:rsidR="00A96A47" w:rsidRPr="00A96A47">
        <w:rPr>
          <w:rFonts w:cs="Open Sans"/>
        </w:rPr>
        <w:t>.</w:t>
      </w:r>
    </w:p>
    <w:p w:rsidR="00BC1666" w:rsidRDefault="00BC1666" w:rsidP="00644D76">
      <w:pPr>
        <w:rPr>
          <w:rFonts w:cs="Open Sans"/>
          <w:b/>
          <w:bCs/>
          <w:u w:val="single"/>
        </w:rPr>
      </w:pPr>
    </w:p>
    <w:p w:rsidR="00644D76" w:rsidRPr="0013333F" w:rsidRDefault="00644D76" w:rsidP="00644D76">
      <w:pPr>
        <w:rPr>
          <w:rFonts w:cs="Open Sans"/>
          <w:b/>
          <w:bCs/>
          <w:u w:val="single"/>
        </w:rPr>
      </w:pPr>
      <w:r w:rsidRPr="0013333F">
        <w:rPr>
          <w:rFonts w:cs="Open Sans"/>
          <w:b/>
          <w:bCs/>
          <w:u w:val="single"/>
        </w:rPr>
        <w:t>OUTREACH and MEETINGS</w:t>
      </w:r>
    </w:p>
    <w:p w:rsidR="00644D76" w:rsidRPr="0013333F" w:rsidRDefault="00644D76" w:rsidP="00644D76">
      <w:pPr>
        <w:pStyle w:val="BodyText"/>
        <w:tabs>
          <w:tab w:val="clear" w:pos="720"/>
        </w:tabs>
        <w:spacing w:before="120"/>
        <w:ind w:left="35"/>
        <w:rPr>
          <w:rFonts w:cs="Open Sans"/>
          <w:color w:val="000000"/>
          <w:szCs w:val="24"/>
        </w:rPr>
      </w:pPr>
      <w:r w:rsidRPr="0013333F">
        <w:rPr>
          <w:rFonts w:cs="Open Sans"/>
          <w:color w:val="000000"/>
          <w:szCs w:val="24"/>
        </w:rPr>
        <w:t>Staff participated in the following events or activities:</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Winema Place Health Fair</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Earth Day at Chemeketa Community College</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Earth Day at the Oregon Gardens</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Multiple school poster contest award presentations</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Keizer Community Resource Fair</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East Salem Bike Rodeo</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Dan Burden Salem Visit - Walkable &amp; Livable Communities Institute</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Eco Fest</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Slow Way Home outreach/movie event</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Gilbert House Summer Block Party</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Salem – Wed Farmers Market Outreach</w:t>
      </w:r>
    </w:p>
    <w:p w:rsidR="00D03467" w:rsidRPr="00333D65" w:rsidRDefault="00D03467" w:rsidP="00333D65">
      <w:pPr>
        <w:pStyle w:val="BodyText"/>
        <w:numPr>
          <w:ilvl w:val="0"/>
          <w:numId w:val="4"/>
        </w:numPr>
        <w:tabs>
          <w:tab w:val="clear" w:pos="720"/>
        </w:tabs>
        <w:spacing w:after="0" w:line="276" w:lineRule="auto"/>
        <w:rPr>
          <w:rFonts w:cs="Open Sans"/>
          <w:color w:val="000000"/>
          <w:szCs w:val="24"/>
        </w:rPr>
      </w:pPr>
      <w:r w:rsidRPr="00333D65">
        <w:rPr>
          <w:rFonts w:cs="Open Sans"/>
          <w:color w:val="000000"/>
          <w:szCs w:val="24"/>
        </w:rPr>
        <w:t>Public Works Day</w:t>
      </w:r>
    </w:p>
    <w:p w:rsidR="00333D65" w:rsidRDefault="00333D65" w:rsidP="00D03467">
      <w:pPr>
        <w:rPr>
          <w:rFonts w:ascii="Arial" w:hAnsi="Arial" w:cs="Arial"/>
          <w:b/>
          <w:color w:val="000000"/>
          <w:szCs w:val="24"/>
        </w:rPr>
      </w:pPr>
    </w:p>
    <w:p w:rsidR="00644D76" w:rsidRPr="0013333F" w:rsidRDefault="00D03467" w:rsidP="00D03467">
      <w:pPr>
        <w:rPr>
          <w:rFonts w:cs="Open Sans"/>
          <w:b/>
          <w:i/>
        </w:rPr>
      </w:pPr>
      <w:r w:rsidRPr="00457ECF">
        <w:rPr>
          <w:rFonts w:ascii="Arial" w:hAnsi="Arial" w:cs="Arial"/>
          <w:b/>
          <w:color w:val="000000"/>
          <w:szCs w:val="24"/>
        </w:rPr>
        <w:t>Status: Ongoing</w:t>
      </w:r>
    </w:p>
    <w:p w:rsidR="00644D76" w:rsidRPr="0013333F" w:rsidRDefault="00644D76" w:rsidP="00644D76">
      <w:pPr>
        <w:rPr>
          <w:rFonts w:cs="Open Sans"/>
          <w:b/>
          <w:bCs/>
          <w:i/>
        </w:rPr>
      </w:pPr>
      <w:r w:rsidRPr="0013333F">
        <w:rPr>
          <w:rFonts w:cs="Open Sans"/>
          <w:b/>
          <w:i/>
        </w:rPr>
        <w:t>Ongoing participation and activities -</w:t>
      </w:r>
    </w:p>
    <w:p w:rsidR="00644D76" w:rsidRPr="0013333F"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Association for Commuter Transportation (ACT)</w:t>
      </w:r>
    </w:p>
    <w:p w:rsidR="00644D76" w:rsidRPr="0013333F"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Board members of Transportation Options Group of Oregon</w:t>
      </w:r>
    </w:p>
    <w:p w:rsidR="00644D76" w:rsidRPr="0013333F"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Statewide TDM and ToGo quarterly meetings</w:t>
      </w:r>
    </w:p>
    <w:p w:rsidR="00644D76" w:rsidRPr="0013333F"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Valley VanPool Partnership</w:t>
      </w:r>
    </w:p>
    <w:p w:rsidR="00644D76" w:rsidRPr="0013333F"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Quarterly ETC networking and training lunch</w:t>
      </w:r>
    </w:p>
    <w:p w:rsidR="00644D76" w:rsidRPr="0013333F"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Drive Less Connect Regional Network Administrators meetings</w:t>
      </w:r>
    </w:p>
    <w:p w:rsidR="00644D76" w:rsidRPr="0013333F"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Cherriots Wellness Committee</w:t>
      </w:r>
    </w:p>
    <w:p w:rsidR="00644D76" w:rsidRDefault="00644D76" w:rsidP="00BC1666">
      <w:pPr>
        <w:pStyle w:val="BodyText"/>
        <w:numPr>
          <w:ilvl w:val="0"/>
          <w:numId w:val="4"/>
        </w:numPr>
        <w:tabs>
          <w:tab w:val="clear" w:pos="720"/>
        </w:tabs>
        <w:spacing w:after="0" w:line="276" w:lineRule="auto"/>
        <w:rPr>
          <w:rFonts w:cs="Open Sans"/>
          <w:color w:val="000000"/>
          <w:szCs w:val="24"/>
        </w:rPr>
      </w:pPr>
      <w:r w:rsidRPr="0013333F">
        <w:rPr>
          <w:rFonts w:cs="Open Sans"/>
          <w:color w:val="000000"/>
          <w:szCs w:val="24"/>
        </w:rPr>
        <w:t>Cherriots Connects Committee</w:t>
      </w:r>
    </w:p>
    <w:p w:rsidR="00BC1666" w:rsidRPr="0013333F" w:rsidRDefault="00BC1666" w:rsidP="00BC1666">
      <w:pPr>
        <w:pStyle w:val="BodyText"/>
        <w:numPr>
          <w:ilvl w:val="0"/>
          <w:numId w:val="4"/>
        </w:numPr>
        <w:tabs>
          <w:tab w:val="clear" w:pos="720"/>
        </w:tabs>
        <w:spacing w:after="0" w:line="276" w:lineRule="auto"/>
        <w:rPr>
          <w:rFonts w:cs="Open Sans"/>
          <w:color w:val="000000"/>
          <w:szCs w:val="24"/>
        </w:rPr>
      </w:pPr>
      <w:r>
        <w:rPr>
          <w:rFonts w:cs="Open Sans"/>
          <w:color w:val="000000"/>
          <w:szCs w:val="24"/>
        </w:rPr>
        <w:t>Cherriots Sustainability Committee</w:t>
      </w:r>
    </w:p>
    <w:p w:rsidR="006B3408" w:rsidRPr="00DB2A04" w:rsidRDefault="006B3408" w:rsidP="00815095">
      <w:pPr>
        <w:rPr>
          <w:rFonts w:cs="Open Sans"/>
          <w:szCs w:val="24"/>
        </w:rPr>
      </w:pPr>
    </w:p>
    <w:sectPr w:rsidR="006B3408" w:rsidRPr="00DB2A04" w:rsidSect="007C0ADC">
      <w:footerReference w:type="default" r:id="rId9"/>
      <w:pgSz w:w="12240" w:h="15840" w:code="1"/>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212" w:rsidRDefault="000B2212" w:rsidP="000B2212">
      <w:r>
        <w:separator/>
      </w:r>
    </w:p>
  </w:endnote>
  <w:endnote w:type="continuationSeparator" w:id="0">
    <w:p w:rsidR="000B2212" w:rsidRDefault="000B2212" w:rsidP="000B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12" w:rsidRPr="006B02C2" w:rsidRDefault="000B2212">
    <w:pPr>
      <w:pStyle w:val="Footer"/>
      <w:rPr>
        <w:sz w:val="18"/>
      </w:rPr>
    </w:pPr>
    <w:r w:rsidRPr="006B02C2">
      <w:rPr>
        <w:sz w:val="18"/>
      </w:rPr>
      <w:fldChar w:fldCharType="begin"/>
    </w:r>
    <w:r w:rsidRPr="006B02C2">
      <w:rPr>
        <w:sz w:val="18"/>
      </w:rPr>
      <w:instrText xml:space="preserve"> FILENAME  \* Caps \p  \* MERGEFORMAT </w:instrText>
    </w:r>
    <w:r w:rsidRPr="006B02C2">
      <w:rPr>
        <w:sz w:val="18"/>
      </w:rPr>
      <w:fldChar w:fldCharType="separate"/>
    </w:r>
    <w:r w:rsidR="006B02C2" w:rsidRPr="006B02C2">
      <w:rPr>
        <w:noProof/>
        <w:sz w:val="18"/>
      </w:rPr>
      <w:t>\\Cherriots\Skt\District Share\BOD Agenda Items\BD2017 08-24\FINAL\08-24-17 J.2 MEMO Trip Choice FY17 Q4.Docx</w:t>
    </w:r>
    <w:r w:rsidRPr="006B02C2">
      <w:rPr>
        <w:sz w:val="18"/>
      </w:rPr>
      <w:fldChar w:fldCharType="end"/>
    </w:r>
    <w:r w:rsidRPr="006B02C2">
      <w:rPr>
        <w:sz w:val="18"/>
      </w:rPr>
      <w:t xml:space="preserve">   </w:t>
    </w:r>
    <w:r w:rsidRPr="006B02C2">
      <w:rPr>
        <w:sz w:val="18"/>
      </w:rPr>
      <w:fldChar w:fldCharType="begin"/>
    </w:r>
    <w:r w:rsidRPr="006B02C2">
      <w:rPr>
        <w:sz w:val="18"/>
      </w:rPr>
      <w:instrText xml:space="preserve"> DATE \@ "M/d/yyyy h:mm am/pm" </w:instrText>
    </w:r>
    <w:r w:rsidRPr="006B02C2">
      <w:rPr>
        <w:sz w:val="18"/>
      </w:rPr>
      <w:fldChar w:fldCharType="separate"/>
    </w:r>
    <w:r w:rsidR="006B02C2" w:rsidRPr="006B02C2">
      <w:rPr>
        <w:noProof/>
        <w:sz w:val="18"/>
      </w:rPr>
      <w:t>8/18/2017 8:37 AM</w:t>
    </w:r>
    <w:r w:rsidRPr="006B02C2">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212" w:rsidRDefault="000B2212" w:rsidP="000B2212">
      <w:r>
        <w:separator/>
      </w:r>
    </w:p>
  </w:footnote>
  <w:footnote w:type="continuationSeparator" w:id="0">
    <w:p w:rsidR="000B2212" w:rsidRDefault="000B2212" w:rsidP="000B2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274B5"/>
    <w:multiLevelType w:val="hybridMultilevel"/>
    <w:tmpl w:val="1394715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15:restartNumberingAfterBreak="0">
    <w:nsid w:val="2EE25CCE"/>
    <w:multiLevelType w:val="hybridMultilevel"/>
    <w:tmpl w:val="40C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E3123"/>
    <w:multiLevelType w:val="hybridMultilevel"/>
    <w:tmpl w:val="903E20B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 w15:restartNumberingAfterBreak="0">
    <w:nsid w:val="5672102C"/>
    <w:multiLevelType w:val="multilevel"/>
    <w:tmpl w:val="558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A336F"/>
    <w:multiLevelType w:val="hybridMultilevel"/>
    <w:tmpl w:val="EE2482F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6596012A"/>
    <w:multiLevelType w:val="multilevel"/>
    <w:tmpl w:val="A824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B7F4A"/>
    <w:multiLevelType w:val="multilevel"/>
    <w:tmpl w:val="06D2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C3"/>
    <w:rsid w:val="000215C3"/>
    <w:rsid w:val="000462FA"/>
    <w:rsid w:val="0007198D"/>
    <w:rsid w:val="0009612A"/>
    <w:rsid w:val="000B2212"/>
    <w:rsid w:val="001C43F8"/>
    <w:rsid w:val="001D6401"/>
    <w:rsid w:val="002414E1"/>
    <w:rsid w:val="0025024D"/>
    <w:rsid w:val="00251E05"/>
    <w:rsid w:val="002C666D"/>
    <w:rsid w:val="00324301"/>
    <w:rsid w:val="00333D65"/>
    <w:rsid w:val="003708F5"/>
    <w:rsid w:val="00383647"/>
    <w:rsid w:val="003D1DC4"/>
    <w:rsid w:val="005249FB"/>
    <w:rsid w:val="005F3C06"/>
    <w:rsid w:val="005F3DD4"/>
    <w:rsid w:val="00627654"/>
    <w:rsid w:val="00644D76"/>
    <w:rsid w:val="00651535"/>
    <w:rsid w:val="006901D8"/>
    <w:rsid w:val="006B02C2"/>
    <w:rsid w:val="006B3408"/>
    <w:rsid w:val="00734BD8"/>
    <w:rsid w:val="007B3BB5"/>
    <w:rsid w:val="007C0ADC"/>
    <w:rsid w:val="00815095"/>
    <w:rsid w:val="00835542"/>
    <w:rsid w:val="00854E66"/>
    <w:rsid w:val="008607C9"/>
    <w:rsid w:val="008F03B1"/>
    <w:rsid w:val="00907A0E"/>
    <w:rsid w:val="0092099D"/>
    <w:rsid w:val="009A1CEF"/>
    <w:rsid w:val="009D53E5"/>
    <w:rsid w:val="009E592F"/>
    <w:rsid w:val="009F774C"/>
    <w:rsid w:val="00A01B69"/>
    <w:rsid w:val="00A96A47"/>
    <w:rsid w:val="00AB747B"/>
    <w:rsid w:val="00B71EF7"/>
    <w:rsid w:val="00BC1666"/>
    <w:rsid w:val="00C15BE9"/>
    <w:rsid w:val="00C22FF7"/>
    <w:rsid w:val="00D03467"/>
    <w:rsid w:val="00D35C8E"/>
    <w:rsid w:val="00D75382"/>
    <w:rsid w:val="00DA5316"/>
    <w:rsid w:val="00DB2A04"/>
    <w:rsid w:val="00DF722C"/>
    <w:rsid w:val="00E6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9688DFC-BE73-4B7B-ACF2-B479594F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3E5"/>
    <w:rPr>
      <w:rFonts w:ascii="Open Sans" w:hAnsi="Open Sans"/>
      <w:color w:val="111111"/>
      <w:sz w:val="24"/>
    </w:rPr>
  </w:style>
  <w:style w:type="paragraph" w:styleId="Heading1">
    <w:name w:val="heading 1"/>
    <w:aliases w:val="H1"/>
    <w:basedOn w:val="Normal"/>
    <w:next w:val="Normal"/>
    <w:link w:val="Heading1Char"/>
    <w:qFormat/>
    <w:rsid w:val="009D53E5"/>
    <w:pPr>
      <w:keepNext/>
      <w:keepLines/>
      <w:spacing w:before="240"/>
      <w:outlineLvl w:val="0"/>
    </w:pPr>
    <w:rPr>
      <w:rFonts w:eastAsiaTheme="majorEastAsia" w:cstheme="majorBidi"/>
      <w:b/>
      <w:color w:val="006BA9"/>
      <w:szCs w:val="32"/>
    </w:rPr>
  </w:style>
  <w:style w:type="paragraph" w:styleId="Heading4">
    <w:name w:val="heading 4"/>
    <w:basedOn w:val="Normal"/>
    <w:link w:val="Heading4Char"/>
    <w:uiPriority w:val="9"/>
    <w:qFormat/>
    <w:rsid w:val="00A96A47"/>
    <w:pPr>
      <w:spacing w:before="100" w:beforeAutospacing="1" w:after="100" w:afterAutospacing="1"/>
      <w:outlineLvl w:val="3"/>
    </w:pPr>
    <w:rPr>
      <w:rFonts w:ascii="Times New Roman" w:hAnsi="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ind w:left="720" w:hanging="720"/>
    </w:pPr>
  </w:style>
  <w:style w:type="paragraph" w:customStyle="1" w:styleId="MemoTitle">
    <w:name w:val="Memo Title"/>
    <w:basedOn w:val="MessageHeader"/>
    <w:pPr>
      <w:spacing w:after="300"/>
      <w:ind w:left="1166" w:hanging="1166"/>
    </w:pPr>
    <w:rPr>
      <w:rFonts w:ascii="Arial Black" w:hAnsi="Arial Black"/>
      <w:sz w:val="72"/>
    </w:rPr>
  </w:style>
  <w:style w:type="paragraph" w:customStyle="1" w:styleId="RegardingLine">
    <w:name w:val="Regarding Line"/>
    <w:basedOn w:val="MessageHead2"/>
    <w:pPr>
      <w:pBdr>
        <w:bottom w:val="single" w:sz="6" w:space="1" w:color="auto"/>
      </w:pBdr>
    </w:pPr>
  </w:style>
  <w:style w:type="paragraph" w:styleId="BodyText">
    <w:name w:val="Body Text"/>
    <w:basedOn w:val="Normal"/>
    <w:link w:val="BodyTextChar"/>
    <w:pPr>
      <w:tabs>
        <w:tab w:val="left" w:pos="720"/>
      </w:tabs>
      <w:spacing w:after="120"/>
    </w:pPr>
  </w:style>
  <w:style w:type="paragraph" w:customStyle="1" w:styleId="MessageHead2">
    <w:name w:val="Message Head 2"/>
    <w:basedOn w:val="MessageHeader"/>
    <w:pPr>
      <w:spacing w:after="200"/>
    </w:pPr>
  </w:style>
  <w:style w:type="paragraph" w:customStyle="1" w:styleId="BottomLine">
    <w:name w:val="Bottom Line"/>
    <w:basedOn w:val="BodyText"/>
    <w:pPr>
      <w:pBdr>
        <w:bottom w:val="single" w:sz="6" w:space="1" w:color="auto"/>
      </w:pBdr>
      <w:spacing w:after="300" w:line="20" w:lineRule="exact"/>
    </w:pPr>
    <w:rPr>
      <w:sz w:val="16"/>
    </w:rPr>
  </w:style>
  <w:style w:type="paragraph" w:customStyle="1" w:styleId="CCs">
    <w:name w:val="CCs"/>
    <w:basedOn w:val="Normal"/>
    <w:pPr>
      <w:tabs>
        <w:tab w:val="left" w:pos="360"/>
        <w:tab w:val="left" w:pos="720"/>
      </w:tabs>
    </w:pPr>
  </w:style>
  <w:style w:type="character" w:customStyle="1" w:styleId="Heading1Char">
    <w:name w:val="Heading 1 Char"/>
    <w:aliases w:val="H1 Char"/>
    <w:basedOn w:val="DefaultParagraphFont"/>
    <w:link w:val="Heading1"/>
    <w:rsid w:val="009D53E5"/>
    <w:rPr>
      <w:rFonts w:ascii="Open Sans" w:eastAsiaTheme="majorEastAsia" w:hAnsi="Open Sans" w:cstheme="majorBidi"/>
      <w:b/>
      <w:color w:val="006BA9"/>
      <w:sz w:val="24"/>
      <w:szCs w:val="32"/>
    </w:rPr>
  </w:style>
  <w:style w:type="table" w:styleId="TableGrid">
    <w:name w:val="Table Grid"/>
    <w:basedOn w:val="TableNormal"/>
    <w:rsid w:val="001C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3408"/>
    <w:rPr>
      <w:rFonts w:ascii="Open Sans" w:hAnsi="Open Sans"/>
      <w:i/>
      <w:iCs/>
    </w:rPr>
  </w:style>
  <w:style w:type="character" w:styleId="Strong">
    <w:name w:val="Strong"/>
    <w:basedOn w:val="DefaultParagraphFont"/>
    <w:uiPriority w:val="22"/>
    <w:qFormat/>
    <w:rsid w:val="006B3408"/>
    <w:rPr>
      <w:b/>
      <w:bCs/>
    </w:rPr>
  </w:style>
  <w:style w:type="paragraph" w:styleId="Subtitle">
    <w:name w:val="Subtitle"/>
    <w:basedOn w:val="Normal"/>
    <w:next w:val="Normal"/>
    <w:link w:val="SubtitleChar"/>
    <w:qFormat/>
    <w:rsid w:val="006B340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B3408"/>
    <w:rPr>
      <w:rFonts w:ascii="Open Sans" w:eastAsiaTheme="minorEastAsia" w:hAnsi="Open Sans" w:cstheme="minorBidi"/>
      <w:color w:val="5A5A5A" w:themeColor="text1" w:themeTint="A5"/>
      <w:spacing w:val="15"/>
      <w:sz w:val="22"/>
      <w:szCs w:val="22"/>
    </w:rPr>
  </w:style>
  <w:style w:type="paragraph" w:styleId="Title">
    <w:name w:val="Title"/>
    <w:basedOn w:val="Normal"/>
    <w:next w:val="Normal"/>
    <w:link w:val="TitleChar"/>
    <w:qFormat/>
    <w:rsid w:val="006B340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B3408"/>
    <w:rPr>
      <w:rFonts w:ascii="Open Sans" w:eastAsiaTheme="majorEastAsia" w:hAnsi="Open Sans" w:cstheme="majorBidi"/>
      <w:spacing w:val="-10"/>
      <w:kern w:val="28"/>
      <w:sz w:val="56"/>
      <w:szCs w:val="56"/>
    </w:rPr>
  </w:style>
  <w:style w:type="paragraph" w:styleId="NoSpacing">
    <w:name w:val="No Spacing"/>
    <w:link w:val="NoSpacingChar"/>
    <w:qFormat/>
    <w:rsid w:val="006B3408"/>
    <w:rPr>
      <w:rFonts w:ascii="Open Sans" w:hAnsi="Open Sans"/>
    </w:rPr>
  </w:style>
  <w:style w:type="paragraph" w:customStyle="1" w:styleId="H2">
    <w:name w:val="H2"/>
    <w:basedOn w:val="Heading1"/>
    <w:link w:val="H2Char"/>
    <w:qFormat/>
    <w:rsid w:val="00907A0E"/>
    <w:rPr>
      <w:rFonts w:cs="Open Sans Light"/>
      <w:i/>
      <w:color w:val="555759"/>
    </w:rPr>
  </w:style>
  <w:style w:type="paragraph" w:customStyle="1" w:styleId="H3">
    <w:name w:val="H3"/>
    <w:basedOn w:val="Normal"/>
    <w:link w:val="H3Char"/>
    <w:qFormat/>
    <w:rsid w:val="00907A0E"/>
    <w:rPr>
      <w:rFonts w:ascii="Open Sans Light" w:hAnsi="Open Sans Light" w:cs="Open Sans"/>
      <w:color w:val="555759"/>
      <w:szCs w:val="24"/>
    </w:rPr>
  </w:style>
  <w:style w:type="character" w:customStyle="1" w:styleId="H2Char">
    <w:name w:val="H2 Char"/>
    <w:basedOn w:val="Heading1Char"/>
    <w:link w:val="H2"/>
    <w:rsid w:val="00907A0E"/>
    <w:rPr>
      <w:rFonts w:ascii="Open Sans" w:eastAsiaTheme="majorEastAsia" w:hAnsi="Open Sans" w:cs="Open Sans Light"/>
      <w:b/>
      <w:i/>
      <w:color w:val="555759"/>
      <w:sz w:val="24"/>
      <w:szCs w:val="32"/>
    </w:rPr>
  </w:style>
  <w:style w:type="character" w:customStyle="1" w:styleId="H3Char">
    <w:name w:val="H3 Char"/>
    <w:basedOn w:val="DefaultParagraphFont"/>
    <w:link w:val="H3"/>
    <w:rsid w:val="00907A0E"/>
    <w:rPr>
      <w:rFonts w:ascii="Open Sans Light" w:hAnsi="Open Sans Light" w:cs="Open Sans"/>
      <w:color w:val="555759"/>
      <w:sz w:val="24"/>
      <w:szCs w:val="24"/>
    </w:rPr>
  </w:style>
  <w:style w:type="paragraph" w:customStyle="1" w:styleId="H0">
    <w:name w:val="H0"/>
    <w:basedOn w:val="Heading1"/>
    <w:link w:val="H0Char"/>
    <w:qFormat/>
    <w:rsid w:val="00815095"/>
    <w:rPr>
      <w:color w:val="555759"/>
      <w:sz w:val="28"/>
    </w:rPr>
  </w:style>
  <w:style w:type="character" w:customStyle="1" w:styleId="H0Char">
    <w:name w:val="H0 Char"/>
    <w:basedOn w:val="Heading1Char"/>
    <w:link w:val="H0"/>
    <w:rsid w:val="00815095"/>
    <w:rPr>
      <w:rFonts w:ascii="Open Sans" w:eastAsiaTheme="majorEastAsia" w:hAnsi="Open Sans" w:cstheme="majorBidi"/>
      <w:b/>
      <w:color w:val="555759"/>
      <w:sz w:val="28"/>
      <w:szCs w:val="32"/>
    </w:rPr>
  </w:style>
  <w:style w:type="character" w:customStyle="1" w:styleId="NoSpacingChar">
    <w:name w:val="No Spacing Char"/>
    <w:link w:val="NoSpacing"/>
    <w:rsid w:val="00E65DCD"/>
    <w:rPr>
      <w:rFonts w:ascii="Open Sans" w:hAnsi="Open Sans"/>
    </w:rPr>
  </w:style>
  <w:style w:type="character" w:customStyle="1" w:styleId="BodyTextChar">
    <w:name w:val="Body Text Char"/>
    <w:basedOn w:val="DefaultParagraphFont"/>
    <w:link w:val="BodyText"/>
    <w:rsid w:val="00644D76"/>
    <w:rPr>
      <w:rFonts w:ascii="Open Sans" w:hAnsi="Open Sans"/>
      <w:color w:val="111111"/>
      <w:sz w:val="24"/>
    </w:rPr>
  </w:style>
  <w:style w:type="paragraph" w:styleId="ListParagraph">
    <w:name w:val="List Paragraph"/>
    <w:basedOn w:val="Normal"/>
    <w:uiPriority w:val="34"/>
    <w:qFormat/>
    <w:rsid w:val="00D03467"/>
    <w:pPr>
      <w:ind w:left="720"/>
      <w:contextualSpacing/>
    </w:pPr>
  </w:style>
  <w:style w:type="character" w:customStyle="1" w:styleId="4n-j">
    <w:name w:val="_4n-j"/>
    <w:basedOn w:val="DefaultParagraphFont"/>
    <w:rsid w:val="0007198D"/>
  </w:style>
  <w:style w:type="character" w:customStyle="1" w:styleId="Heading4Char">
    <w:name w:val="Heading 4 Char"/>
    <w:basedOn w:val="DefaultParagraphFont"/>
    <w:link w:val="Heading4"/>
    <w:uiPriority w:val="9"/>
    <w:rsid w:val="00A96A47"/>
    <w:rPr>
      <w:b/>
      <w:bCs/>
      <w:sz w:val="24"/>
      <w:szCs w:val="24"/>
    </w:rPr>
  </w:style>
  <w:style w:type="character" w:styleId="Hyperlink">
    <w:name w:val="Hyperlink"/>
    <w:basedOn w:val="DefaultParagraphFont"/>
    <w:uiPriority w:val="99"/>
    <w:unhideWhenUsed/>
    <w:rsid w:val="00A96A47"/>
    <w:rPr>
      <w:color w:val="0000FF"/>
      <w:u w:val="single"/>
    </w:rPr>
  </w:style>
  <w:style w:type="paragraph" w:styleId="Header">
    <w:name w:val="header"/>
    <w:basedOn w:val="Normal"/>
    <w:link w:val="HeaderChar"/>
    <w:unhideWhenUsed/>
    <w:rsid w:val="000B2212"/>
    <w:pPr>
      <w:tabs>
        <w:tab w:val="center" w:pos="4680"/>
        <w:tab w:val="right" w:pos="9360"/>
      </w:tabs>
    </w:pPr>
  </w:style>
  <w:style w:type="character" w:customStyle="1" w:styleId="HeaderChar">
    <w:name w:val="Header Char"/>
    <w:basedOn w:val="DefaultParagraphFont"/>
    <w:link w:val="Header"/>
    <w:rsid w:val="000B2212"/>
    <w:rPr>
      <w:rFonts w:ascii="Open Sans" w:hAnsi="Open Sans"/>
      <w:color w:val="111111"/>
      <w:sz w:val="24"/>
    </w:rPr>
  </w:style>
  <w:style w:type="paragraph" w:styleId="Footer">
    <w:name w:val="footer"/>
    <w:basedOn w:val="Normal"/>
    <w:link w:val="FooterChar"/>
    <w:unhideWhenUsed/>
    <w:rsid w:val="000B2212"/>
    <w:pPr>
      <w:tabs>
        <w:tab w:val="center" w:pos="4680"/>
        <w:tab w:val="right" w:pos="9360"/>
      </w:tabs>
    </w:pPr>
  </w:style>
  <w:style w:type="character" w:customStyle="1" w:styleId="FooterChar">
    <w:name w:val="Footer Char"/>
    <w:basedOn w:val="DefaultParagraphFont"/>
    <w:link w:val="Footer"/>
    <w:rsid w:val="000B2212"/>
    <w:rPr>
      <w:rFonts w:ascii="Open Sans" w:hAnsi="Open Sans"/>
      <w:color w:val="11111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ideshare\Board%20Report\memo-board-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042D3-3890-4131-9835-18042A44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memo-board-meeting.dotx</Template>
  <TotalTime>560</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Cherriots Memo</vt:lpstr>
    </vt:vector>
  </TitlesOfParts>
  <Company>Salem-Keizer Transit</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Cherriots Memo</dc:title>
  <dc:creator>Roxanne ELizabeth Rolls</dc:creator>
  <cp:lastModifiedBy>Linda Galeazzi</cp:lastModifiedBy>
  <cp:revision>11</cp:revision>
  <cp:lastPrinted>1997-03-12T22:32:00Z</cp:lastPrinted>
  <dcterms:created xsi:type="dcterms:W3CDTF">2017-07-19T15:08:00Z</dcterms:created>
  <dcterms:modified xsi:type="dcterms:W3CDTF">2017-08-18T15:38:00Z</dcterms:modified>
</cp:coreProperties>
</file>