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54" w:rsidRDefault="007C0ADC" w:rsidP="007C0ADC">
      <w:pPr>
        <w:rPr>
          <w:rFonts w:cs="Open Sans"/>
          <w:b/>
          <w:szCs w:val="24"/>
        </w:rPr>
      </w:pPr>
      <w:r w:rsidRPr="00627654">
        <w:rPr>
          <w:b/>
          <w:noProof/>
          <w:color w:val="7F7F7F" w:themeColor="text1" w:themeTint="80"/>
          <w:sz w:val="36"/>
          <w:szCs w:val="36"/>
        </w:rPr>
        <mc:AlternateContent>
          <mc:Choice Requires="wps">
            <w:drawing>
              <wp:anchor distT="45720" distB="45720" distL="114300" distR="114300" simplePos="0" relativeHeight="251659264" behindDoc="0" locked="0" layoutInCell="1" allowOverlap="1">
                <wp:simplePos x="0" y="0"/>
                <wp:positionH relativeFrom="column">
                  <wp:posOffset>2082165</wp:posOffset>
                </wp:positionH>
                <wp:positionV relativeFrom="paragraph">
                  <wp:posOffset>-270510</wp:posOffset>
                </wp:positionV>
                <wp:extent cx="4307205" cy="600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600075"/>
                        </a:xfrm>
                        <a:prstGeom prst="rect">
                          <a:avLst/>
                        </a:prstGeom>
                        <a:solidFill>
                          <a:srgbClr val="FFFFFF"/>
                        </a:solidFill>
                        <a:ln w="9525">
                          <a:noFill/>
                          <a:miter lim="800000"/>
                          <a:headEnd/>
                          <a:tailEnd/>
                        </a:ln>
                      </wps:spPr>
                      <wps:txbx>
                        <w:txbxContent>
                          <w:p w:rsidR="00627654" w:rsidRDefault="00815095" w:rsidP="00627654">
                            <w:pPr>
                              <w:jc w:val="right"/>
                              <w:rPr>
                                <w:color w:val="7F7F7F" w:themeColor="text1" w:themeTint="80"/>
                                <w:sz w:val="36"/>
                                <w:szCs w:val="36"/>
                              </w:rPr>
                            </w:pPr>
                            <w:r>
                              <w:rPr>
                                <w:color w:val="7F7F7F" w:themeColor="text1" w:themeTint="80"/>
                                <w:sz w:val="36"/>
                                <w:szCs w:val="36"/>
                              </w:rPr>
                              <w:t>BOARD MEETING</w:t>
                            </w:r>
                            <w:r w:rsidR="00DB2A04">
                              <w:rPr>
                                <w:color w:val="7F7F7F" w:themeColor="text1" w:themeTint="80"/>
                                <w:sz w:val="36"/>
                                <w:szCs w:val="36"/>
                              </w:rPr>
                              <w:t xml:space="preserve"> </w:t>
                            </w:r>
                            <w:r w:rsidR="00627654" w:rsidRPr="001D6401">
                              <w:rPr>
                                <w:color w:val="7F7F7F" w:themeColor="text1" w:themeTint="80"/>
                                <w:sz w:val="36"/>
                                <w:szCs w:val="36"/>
                              </w:rPr>
                              <w:t>MEMO</w:t>
                            </w:r>
                          </w:p>
                          <w:p w:rsidR="00DB2A04" w:rsidRPr="00702501" w:rsidRDefault="00DB2A04" w:rsidP="00DB2A04">
                            <w:pPr>
                              <w:jc w:val="right"/>
                              <w:rPr>
                                <w:sz w:val="18"/>
                              </w:rPr>
                            </w:pPr>
                            <w:r w:rsidRPr="00702501">
                              <w:rPr>
                                <w:color w:val="7F7F7F" w:themeColor="text1" w:themeTint="80"/>
                                <w:szCs w:val="36"/>
                              </w:rPr>
                              <w:t xml:space="preserve">Agenda Item </w:t>
                            </w:r>
                          </w:p>
                          <w:p w:rsidR="00DB2A04" w:rsidRDefault="00DB2A04" w:rsidP="0062765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63.95pt;margin-top:-21.3pt;width:339.1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" stroked="f">
                <v:textbox>
                  <w:txbxContent>
                    <w:p w:rsidR="00627654" w:rsidRDefault="00815095" w:rsidP="00627654">
                      <w:pPr>
                        <w:jc w:val="right"/>
                        <w:rPr>
                          <w:color w:val="7F7F7F" w:themeColor="text1" w:themeTint="80"/>
                          <w:sz w:val="36"/>
                          <w:szCs w:val="36"/>
                        </w:rPr>
                      </w:pPr>
                      <w:r>
                        <w:rPr>
                          <w:color w:val="7F7F7F" w:themeColor="text1" w:themeTint="80"/>
                          <w:sz w:val="36"/>
                          <w:szCs w:val="36"/>
                        </w:rPr>
                        <w:t>BOARD MEETING</w:t>
                      </w:r>
                      <w:r w:rsidR="00DB2A04">
                        <w:rPr>
                          <w:color w:val="7F7F7F" w:themeColor="text1" w:themeTint="80"/>
                          <w:sz w:val="36"/>
                          <w:szCs w:val="36"/>
                        </w:rPr>
                        <w:t xml:space="preserve"> </w:t>
                      </w:r>
                      <w:r w:rsidR="00627654" w:rsidRPr="001D6401">
                        <w:rPr>
                          <w:color w:val="7F7F7F" w:themeColor="text1" w:themeTint="80"/>
                          <w:sz w:val="36"/>
                          <w:szCs w:val="36"/>
                        </w:rPr>
                        <w:t>MEMO</w:t>
                      </w:r>
                    </w:p>
                    <w:p w:rsidR="00DB2A04" w:rsidRPr="00702501" w:rsidRDefault="00DB2A04" w:rsidP="00DB2A04">
                      <w:pPr>
                        <w:jc w:val="right"/>
                        <w:rPr>
                          <w:sz w:val="18"/>
                        </w:rPr>
                      </w:pPr>
                      <w:r w:rsidRPr="00702501">
                        <w:rPr>
                          <w:color w:val="7F7F7F" w:themeColor="text1" w:themeTint="80"/>
                          <w:szCs w:val="36"/>
                        </w:rPr>
                        <w:t xml:space="preserve">Agenda Item </w:t>
                      </w:r>
                    </w:p>
                    <w:p w:rsidR="00DB2A04" w:rsidRDefault="00DB2A04" w:rsidP="00627654">
                      <w:pPr>
                        <w:jc w:val="right"/>
                      </w:pPr>
                    </w:p>
                  </w:txbxContent>
                </v:textbox>
              </v:shape>
            </w:pict>
          </mc:Fallback>
        </mc:AlternateContent>
      </w:r>
      <w:r w:rsidR="00627654" w:rsidRPr="009E592F">
        <w:rPr>
          <w:noProof/>
        </w:rPr>
        <w:drawing>
          <wp:anchor distT="0" distB="0" distL="114300" distR="114300" simplePos="0" relativeHeight="251660288" behindDoc="0" locked="0" layoutInCell="1" allowOverlap="1">
            <wp:simplePos x="0" y="0"/>
            <wp:positionH relativeFrom="column">
              <wp:posOffset>-346710</wp:posOffset>
            </wp:positionH>
            <wp:positionV relativeFrom="page">
              <wp:posOffset>571500</wp:posOffset>
            </wp:positionV>
            <wp:extent cx="1771650" cy="706120"/>
            <wp:effectExtent l="0" t="0" r="0" b="0"/>
            <wp:wrapTopAndBottom/>
            <wp:docPr id="1" name="Picture 1" descr="S:\Marketing and Communications\Rebranding\Logo files\MAIN\cherriots-logo-MAIN-FULL-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Rebranding\Logo files\MAIN\cherriots-logo-MAIN-FULL-COLO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6120"/>
                    </a:xfrm>
                    <a:prstGeom prst="rect">
                      <a:avLst/>
                    </a:prstGeom>
                    <a:noFill/>
                    <a:ln>
                      <a:noFill/>
                    </a:ln>
                  </pic:spPr>
                </pic:pic>
              </a:graphicData>
            </a:graphic>
          </wp:anchor>
        </w:drawing>
      </w:r>
    </w:p>
    <w:p w:rsidR="000462FA" w:rsidRPr="00627654" w:rsidRDefault="000462FA" w:rsidP="00383647">
      <w:pPr>
        <w:pStyle w:val="MessageHeader"/>
        <w:rPr>
          <w:rFonts w:cs="Open Sans"/>
          <w:szCs w:val="24"/>
        </w:rPr>
      </w:pPr>
      <w:r w:rsidRPr="00627654">
        <w:rPr>
          <w:rFonts w:cs="Open Sans"/>
          <w:b/>
          <w:szCs w:val="24"/>
        </w:rPr>
        <w:t>To:</w:t>
      </w:r>
      <w:r w:rsidRPr="00627654">
        <w:rPr>
          <w:rFonts w:cs="Open Sans"/>
          <w:szCs w:val="24"/>
        </w:rPr>
        <w:tab/>
      </w:r>
      <w:r w:rsidR="001C43F8" w:rsidRPr="00627654">
        <w:rPr>
          <w:rFonts w:cs="Open Sans"/>
          <w:szCs w:val="24"/>
        </w:rPr>
        <w:tab/>
      </w:r>
      <w:r w:rsidR="00DB2A04">
        <w:rPr>
          <w:rFonts w:cs="Open Sans"/>
          <w:szCs w:val="24"/>
        </w:rPr>
        <w:t>Board of Directors</w:t>
      </w:r>
    </w:p>
    <w:p w:rsidR="000462FA" w:rsidRPr="00627654" w:rsidRDefault="000462FA" w:rsidP="00383647">
      <w:pPr>
        <w:pStyle w:val="MessageHead2"/>
        <w:spacing w:after="0"/>
        <w:rPr>
          <w:rFonts w:cs="Open Sans"/>
          <w:szCs w:val="24"/>
        </w:rPr>
      </w:pPr>
    </w:p>
    <w:p w:rsidR="000462FA" w:rsidRPr="00E65DCD" w:rsidRDefault="000462FA" w:rsidP="00E65DCD">
      <w:pPr>
        <w:pStyle w:val="NoSpacing"/>
        <w:rPr>
          <w:rFonts w:cs="Open Sans"/>
          <w:sz w:val="24"/>
          <w:szCs w:val="24"/>
        </w:rPr>
      </w:pPr>
      <w:r w:rsidRPr="00E65DCD">
        <w:rPr>
          <w:rFonts w:cs="Open Sans"/>
          <w:b/>
          <w:color w:val="111111"/>
          <w:sz w:val="24"/>
          <w:szCs w:val="24"/>
        </w:rPr>
        <w:t>From:</w:t>
      </w:r>
      <w:r w:rsidR="00E65DCD">
        <w:rPr>
          <w:rFonts w:cs="Open Sans"/>
          <w:b/>
          <w:color w:val="111111"/>
          <w:sz w:val="24"/>
          <w:szCs w:val="24"/>
        </w:rPr>
        <w:tab/>
      </w:r>
      <w:r w:rsidRPr="00627654">
        <w:rPr>
          <w:rFonts w:cs="Open Sans"/>
          <w:szCs w:val="24"/>
        </w:rPr>
        <w:tab/>
      </w:r>
      <w:r w:rsidR="0025024D" w:rsidRPr="00E65DCD">
        <w:rPr>
          <w:rFonts w:cs="Open Sans"/>
          <w:sz w:val="24"/>
          <w:szCs w:val="24"/>
        </w:rPr>
        <w:t>Roxanne Beltz, Trip Choice Program Coordinator</w:t>
      </w:r>
    </w:p>
    <w:p w:rsidR="00DB2A04" w:rsidRPr="00E65DCD" w:rsidRDefault="0025024D" w:rsidP="00E65DCD">
      <w:pPr>
        <w:pStyle w:val="NoSpacing"/>
        <w:rPr>
          <w:rFonts w:cs="Open Sans"/>
          <w:sz w:val="24"/>
          <w:szCs w:val="24"/>
        </w:rPr>
      </w:pPr>
      <w:r w:rsidRPr="00E65DCD">
        <w:rPr>
          <w:rFonts w:cs="Open Sans"/>
          <w:szCs w:val="24"/>
        </w:rPr>
        <w:tab/>
      </w:r>
      <w:r w:rsidRPr="00E65DCD">
        <w:rPr>
          <w:rFonts w:cs="Open Sans"/>
          <w:szCs w:val="24"/>
        </w:rPr>
        <w:tab/>
      </w:r>
      <w:r w:rsidRPr="00E65DCD">
        <w:rPr>
          <w:rFonts w:cs="Open Sans"/>
          <w:sz w:val="24"/>
          <w:szCs w:val="24"/>
        </w:rPr>
        <w:t xml:space="preserve">Steve Dickey, Director </w:t>
      </w:r>
      <w:r>
        <w:rPr>
          <w:rFonts w:cs="Open Sans"/>
          <w:sz w:val="24"/>
          <w:szCs w:val="24"/>
        </w:rPr>
        <w:t>of</w:t>
      </w:r>
      <w:r w:rsidRPr="00E65DCD">
        <w:rPr>
          <w:rFonts w:cs="Open Sans"/>
          <w:sz w:val="24"/>
          <w:szCs w:val="24"/>
        </w:rPr>
        <w:t xml:space="preserve"> Transportation Development</w:t>
      </w:r>
    </w:p>
    <w:p w:rsidR="00DB2A04" w:rsidRDefault="00DB2A04" w:rsidP="00383647">
      <w:pPr>
        <w:pStyle w:val="MessageHead2"/>
        <w:spacing w:after="0"/>
        <w:ind w:left="1440" w:hanging="1440"/>
        <w:rPr>
          <w:rFonts w:cs="Open Sans"/>
          <w:szCs w:val="24"/>
        </w:rPr>
      </w:pPr>
    </w:p>
    <w:p w:rsidR="00DB2A04" w:rsidRPr="00627654" w:rsidRDefault="00DB2A04" w:rsidP="00383647">
      <w:pPr>
        <w:pStyle w:val="MessageHead2"/>
        <w:spacing w:after="0"/>
        <w:ind w:left="1440" w:hanging="1440"/>
        <w:rPr>
          <w:rFonts w:cs="Open Sans"/>
          <w:szCs w:val="24"/>
        </w:rPr>
      </w:pPr>
      <w:r w:rsidRPr="00DB2A04">
        <w:rPr>
          <w:rFonts w:cs="Open Sans"/>
          <w:b/>
          <w:szCs w:val="24"/>
        </w:rPr>
        <w:t>Thru:</w:t>
      </w:r>
      <w:r>
        <w:rPr>
          <w:rFonts w:cs="Open Sans"/>
          <w:szCs w:val="24"/>
        </w:rPr>
        <w:t xml:space="preserve"> </w:t>
      </w:r>
      <w:r>
        <w:rPr>
          <w:rFonts w:cs="Open Sans"/>
          <w:szCs w:val="24"/>
        </w:rPr>
        <w:tab/>
        <w:t>Allan Pollock, General Manager</w:t>
      </w:r>
    </w:p>
    <w:p w:rsidR="000462FA" w:rsidRPr="00627654" w:rsidRDefault="000462FA" w:rsidP="00383647">
      <w:pPr>
        <w:pStyle w:val="MessageHead2"/>
        <w:spacing w:after="0"/>
        <w:rPr>
          <w:rFonts w:cs="Open Sans"/>
          <w:szCs w:val="24"/>
        </w:rPr>
      </w:pPr>
    </w:p>
    <w:p w:rsidR="000462FA" w:rsidRPr="00627654" w:rsidRDefault="000462FA" w:rsidP="00383647">
      <w:pPr>
        <w:pStyle w:val="MessageHead2"/>
        <w:spacing w:after="0"/>
        <w:rPr>
          <w:rFonts w:cs="Open Sans"/>
          <w:szCs w:val="24"/>
        </w:rPr>
      </w:pPr>
      <w:r w:rsidRPr="00627654">
        <w:rPr>
          <w:rFonts w:cs="Open Sans"/>
          <w:b/>
          <w:szCs w:val="24"/>
        </w:rPr>
        <w:t>Date:</w:t>
      </w:r>
      <w:r w:rsidRPr="00627654">
        <w:rPr>
          <w:rFonts w:cs="Open Sans"/>
          <w:szCs w:val="24"/>
        </w:rPr>
        <w:tab/>
      </w:r>
      <w:r w:rsidR="001C43F8" w:rsidRPr="00627654">
        <w:rPr>
          <w:rFonts w:cs="Open Sans"/>
          <w:szCs w:val="24"/>
        </w:rPr>
        <w:tab/>
      </w:r>
      <w:r w:rsidR="00345C58">
        <w:rPr>
          <w:rFonts w:cs="Open Sans"/>
          <w:szCs w:val="24"/>
        </w:rPr>
        <w:t>December 14, 2017</w:t>
      </w:r>
    </w:p>
    <w:p w:rsidR="000462FA" w:rsidRPr="00627654" w:rsidRDefault="000462FA" w:rsidP="00383647">
      <w:pPr>
        <w:pStyle w:val="CCs"/>
        <w:rPr>
          <w:rFonts w:cs="Open Sans"/>
          <w:szCs w:val="24"/>
        </w:rPr>
      </w:pPr>
    </w:p>
    <w:p w:rsidR="002C666D" w:rsidRDefault="001C43F8" w:rsidP="00383647">
      <w:pPr>
        <w:pStyle w:val="RegardingLine"/>
        <w:pBdr>
          <w:bottom w:val="none" w:sz="0" w:space="0" w:color="auto"/>
        </w:pBdr>
        <w:spacing w:after="300"/>
        <w:rPr>
          <w:rFonts w:cs="Open Sans"/>
          <w:szCs w:val="24"/>
        </w:rPr>
      </w:pPr>
      <w:r w:rsidRPr="00627654">
        <w:rPr>
          <w:rFonts w:cs="Open Sans"/>
          <w:b/>
          <w:szCs w:val="24"/>
        </w:rPr>
        <w:t>Subject</w:t>
      </w:r>
      <w:r w:rsidR="000462FA" w:rsidRPr="00627654">
        <w:rPr>
          <w:rFonts w:cs="Open Sans"/>
          <w:b/>
          <w:szCs w:val="24"/>
        </w:rPr>
        <w:t>:</w:t>
      </w:r>
      <w:r w:rsidR="000462FA" w:rsidRPr="00627654">
        <w:rPr>
          <w:rFonts w:cs="Open Sans"/>
          <w:szCs w:val="24"/>
        </w:rPr>
        <w:tab/>
      </w:r>
      <w:r w:rsidR="00E65DCD" w:rsidRPr="00E65DCD">
        <w:rPr>
          <w:rFonts w:cs="Open Sans"/>
          <w:szCs w:val="24"/>
        </w:rPr>
        <w:t xml:space="preserve">CHERRIOTS TRIP CHOICE </w:t>
      </w:r>
      <w:r w:rsidR="00345C58">
        <w:rPr>
          <w:rFonts w:cs="Open Sans"/>
          <w:szCs w:val="24"/>
        </w:rPr>
        <w:t>FY17-18 1st</w:t>
      </w:r>
      <w:r w:rsidR="00E65DCD" w:rsidRPr="00E65DCD">
        <w:rPr>
          <w:rFonts w:cs="Open Sans"/>
          <w:szCs w:val="24"/>
        </w:rPr>
        <w:t xml:space="preserve"> QUARTER REPORT</w:t>
      </w:r>
      <w:r w:rsidR="002C666D">
        <w:rPr>
          <w:rFonts w:cs="Open Sans"/>
          <w:szCs w:val="24"/>
        </w:rPr>
        <w:t xml:space="preserve"> </w:t>
      </w:r>
    </w:p>
    <w:p w:rsidR="002C666D" w:rsidRDefault="00D4205A" w:rsidP="007C0ADC">
      <w:pPr>
        <w:pStyle w:val="RegardingLine"/>
        <w:pBdr>
          <w:bottom w:val="none" w:sz="0" w:space="0" w:color="auto"/>
        </w:pBdr>
        <w:spacing w:after="300"/>
        <w:ind w:right="-882" w:hanging="810"/>
        <w:rPr>
          <w:rFonts w:cs="Open Sans"/>
          <w:szCs w:val="24"/>
        </w:rPr>
      </w:pPr>
      <w:r>
        <w:rPr>
          <w:rFonts w:cs="Open Sans"/>
          <w:szCs w:val="24"/>
        </w:rPr>
        <w:pict>
          <v:rect id="_x0000_i1025" style="width:477.25pt;height:.25pt" o:hrpct="982" o:hralign="center" o:hrstd="t" o:hr="t" fillcolor="#a0a0a0" stroked="f"/>
        </w:pict>
      </w:r>
    </w:p>
    <w:p w:rsidR="00815095" w:rsidRPr="00004452" w:rsidRDefault="00815095" w:rsidP="00815095">
      <w:pPr>
        <w:pStyle w:val="H0"/>
      </w:pPr>
      <w:r>
        <w:t>ISSUE</w:t>
      </w:r>
    </w:p>
    <w:p w:rsidR="00E65DCD" w:rsidRPr="0013333F" w:rsidRDefault="00E65DCD" w:rsidP="00E65DCD">
      <w:pPr>
        <w:tabs>
          <w:tab w:val="left" w:pos="-720"/>
        </w:tabs>
        <w:suppressAutoHyphens/>
        <w:jc w:val="both"/>
        <w:rPr>
          <w:rFonts w:cs="Open Sans"/>
        </w:rPr>
      </w:pPr>
      <w:r w:rsidRPr="0013333F">
        <w:rPr>
          <w:rFonts w:cs="Open Sans"/>
        </w:rPr>
        <w:t xml:space="preserve">The </w:t>
      </w:r>
      <w:r w:rsidR="00345C58">
        <w:rPr>
          <w:rFonts w:cs="Open Sans"/>
        </w:rPr>
        <w:t>1st</w:t>
      </w:r>
      <w:r w:rsidRPr="0013333F">
        <w:rPr>
          <w:rFonts w:cs="Open Sans"/>
        </w:rPr>
        <w:t xml:space="preserve"> quarter report of </w:t>
      </w:r>
      <w:r w:rsidR="00345C58">
        <w:rPr>
          <w:rFonts w:cs="Open Sans"/>
        </w:rPr>
        <w:t>the FY 2017-2018</w:t>
      </w:r>
      <w:r w:rsidR="0025024D">
        <w:rPr>
          <w:rFonts w:cs="Open Sans"/>
        </w:rPr>
        <w:t xml:space="preserve"> </w:t>
      </w:r>
      <w:r w:rsidRPr="0013333F">
        <w:rPr>
          <w:rFonts w:cs="Open Sans"/>
        </w:rPr>
        <w:t>Cherriots Trip Choice Program.</w:t>
      </w:r>
    </w:p>
    <w:p w:rsidR="00815095" w:rsidRDefault="00815095" w:rsidP="00815095">
      <w:pPr>
        <w:pStyle w:val="H0"/>
      </w:pPr>
      <w:r>
        <w:t>BACKGROUND AND FINDINGS</w:t>
      </w:r>
    </w:p>
    <w:p w:rsidR="00E65DCD" w:rsidRPr="0013333F" w:rsidRDefault="00E65DCD" w:rsidP="00E65DCD">
      <w:pPr>
        <w:tabs>
          <w:tab w:val="left" w:pos="-720"/>
        </w:tabs>
        <w:suppressAutoHyphens/>
        <w:rPr>
          <w:rFonts w:cs="Open Sans"/>
        </w:rPr>
      </w:pPr>
      <w:r w:rsidRPr="0013333F">
        <w:rPr>
          <w:rFonts w:cs="Open Sans"/>
        </w:rPr>
        <w:t>Cherriots Trip Choice program activities, goals and metrics are structured around the 2015 – 2017 ODOT approved work plan and the 2015 – 2020 Cherriots Trip Choice Strategic Plan which details specific activities and improvements to the regional TDM program.</w:t>
      </w:r>
    </w:p>
    <w:p w:rsidR="00E65DCD" w:rsidRPr="0013333F" w:rsidRDefault="00E65DCD" w:rsidP="00E65DCD">
      <w:pPr>
        <w:tabs>
          <w:tab w:val="left" w:pos="-720"/>
        </w:tabs>
        <w:suppressAutoHyphens/>
        <w:rPr>
          <w:rFonts w:cs="Open Sans"/>
        </w:rPr>
      </w:pPr>
    </w:p>
    <w:p w:rsidR="00C93A43" w:rsidRPr="00AC5665" w:rsidRDefault="00C93A43" w:rsidP="00C93A43">
      <w:pPr>
        <w:tabs>
          <w:tab w:val="left" w:pos="-720"/>
        </w:tabs>
        <w:suppressAutoHyphens/>
        <w:rPr>
          <w:rFonts w:cs="Open Sans"/>
        </w:rPr>
      </w:pPr>
      <w:r w:rsidRPr="00AC5665">
        <w:rPr>
          <w:rFonts w:cs="Open Sans"/>
        </w:rPr>
        <w:t xml:space="preserve">During the first quarter staff completed the 2017 Drive Less Challenge, Open Streets Salem Event and started on the Monmouth/Independence Trolley Project. </w:t>
      </w:r>
    </w:p>
    <w:p w:rsidR="00C93A43" w:rsidRPr="005D6BFB" w:rsidRDefault="00C93A43" w:rsidP="00C93A43">
      <w:pPr>
        <w:pStyle w:val="H0"/>
      </w:pPr>
      <w:r w:rsidRPr="00AC5665">
        <w:t>FINANCIAL IMPACT</w:t>
      </w:r>
    </w:p>
    <w:p w:rsidR="00C93A43" w:rsidRPr="005D6BFB" w:rsidRDefault="00C93A43" w:rsidP="00C93A43">
      <w:pPr>
        <w:rPr>
          <w:rFonts w:cs="Open Sans"/>
          <w:szCs w:val="24"/>
        </w:rPr>
      </w:pPr>
      <w:r w:rsidRPr="005D6BFB">
        <w:rPr>
          <w:rFonts w:cs="Open Sans"/>
          <w:szCs w:val="24"/>
        </w:rPr>
        <w:t>None</w:t>
      </w:r>
    </w:p>
    <w:p w:rsidR="00C93A43" w:rsidRPr="005D6BFB" w:rsidRDefault="00C93A43" w:rsidP="00C93A43">
      <w:pPr>
        <w:pStyle w:val="H0"/>
      </w:pPr>
      <w:r w:rsidRPr="005D6BFB">
        <w:t>RECOMMENDATION</w:t>
      </w:r>
    </w:p>
    <w:p w:rsidR="00C93A43" w:rsidRPr="005D6BFB" w:rsidRDefault="00C93A43" w:rsidP="00C93A43">
      <w:pPr>
        <w:rPr>
          <w:rFonts w:cs="Open Sans"/>
          <w:szCs w:val="24"/>
        </w:rPr>
      </w:pPr>
      <w:r w:rsidRPr="005D6BFB">
        <w:rPr>
          <w:rFonts w:cs="Open Sans"/>
          <w:szCs w:val="24"/>
        </w:rPr>
        <w:t>None</w:t>
      </w:r>
    </w:p>
    <w:p w:rsidR="00C93A43" w:rsidRPr="005D6BFB" w:rsidRDefault="00C93A43" w:rsidP="00C93A43">
      <w:pPr>
        <w:pStyle w:val="H0"/>
      </w:pPr>
      <w:r w:rsidRPr="005D6BFB">
        <w:t>PROPOSED MOTION</w:t>
      </w:r>
    </w:p>
    <w:p w:rsidR="00C93A43" w:rsidRPr="005D6BFB" w:rsidRDefault="00C93A43" w:rsidP="00C93A43">
      <w:pPr>
        <w:shd w:val="clear" w:color="auto" w:fill="F2F2F2" w:themeFill="background1" w:themeFillShade="F2"/>
        <w:rPr>
          <w:rFonts w:cs="Open Sans"/>
        </w:rPr>
      </w:pPr>
      <w:r w:rsidRPr="005D6BFB">
        <w:rPr>
          <w:rFonts w:cs="Open Sans"/>
        </w:rPr>
        <w:t>Information Only</w:t>
      </w:r>
    </w:p>
    <w:p w:rsidR="00C93A43" w:rsidRPr="00345C58" w:rsidRDefault="00C93A43" w:rsidP="00C93A43">
      <w:pPr>
        <w:rPr>
          <w:rFonts w:cs="Open Sans"/>
          <w:szCs w:val="24"/>
          <w:highlight w:val="yellow"/>
        </w:rPr>
      </w:pPr>
    </w:p>
    <w:p w:rsidR="00C93A43" w:rsidRDefault="00C93A43" w:rsidP="00C93A43">
      <w:pPr>
        <w:tabs>
          <w:tab w:val="left" w:pos="540"/>
        </w:tabs>
        <w:rPr>
          <w:rFonts w:cs="Open Sans"/>
          <w:b/>
        </w:rPr>
      </w:pPr>
    </w:p>
    <w:p w:rsidR="00C93A43" w:rsidRDefault="00C93A43" w:rsidP="00C93A43">
      <w:pPr>
        <w:tabs>
          <w:tab w:val="left" w:pos="540"/>
        </w:tabs>
        <w:rPr>
          <w:rFonts w:cs="Open Sans"/>
          <w:b/>
        </w:rPr>
      </w:pPr>
    </w:p>
    <w:p w:rsidR="00C93A43" w:rsidRPr="005D6BFB" w:rsidRDefault="00C93A43" w:rsidP="00C93A43">
      <w:pPr>
        <w:tabs>
          <w:tab w:val="left" w:pos="540"/>
        </w:tabs>
        <w:rPr>
          <w:rFonts w:cs="Open Sans"/>
          <w:b/>
        </w:rPr>
      </w:pPr>
      <w:r w:rsidRPr="005D6BFB">
        <w:rPr>
          <w:rFonts w:cs="Open Sans"/>
          <w:b/>
        </w:rPr>
        <w:lastRenderedPageBreak/>
        <w:t>CHERRIOTS TRIP CHOICE</w:t>
      </w:r>
    </w:p>
    <w:p w:rsidR="00C93A43" w:rsidRPr="005D6BFB" w:rsidRDefault="00C93A43" w:rsidP="00C93A43">
      <w:pPr>
        <w:pBdr>
          <w:bottom w:val="single" w:sz="12" w:space="1" w:color="auto"/>
        </w:pBdr>
        <w:tabs>
          <w:tab w:val="left" w:pos="540"/>
          <w:tab w:val="right" w:pos="9630"/>
        </w:tabs>
        <w:spacing w:before="120"/>
        <w:rPr>
          <w:rFonts w:cs="Open Sans"/>
        </w:rPr>
      </w:pPr>
      <w:r w:rsidRPr="005D6BFB">
        <w:rPr>
          <w:rFonts w:cs="Open Sans"/>
        </w:rPr>
        <w:t>1st Quarter Report    FY 2017-2018</w:t>
      </w:r>
      <w:r w:rsidRPr="005D6BFB">
        <w:rPr>
          <w:rFonts w:cs="Open Sans"/>
        </w:rPr>
        <w:tab/>
        <w:t>July ~ August ~ September 2017</w:t>
      </w:r>
    </w:p>
    <w:p w:rsidR="00C93A43" w:rsidRPr="00345C58" w:rsidRDefault="00C93A43" w:rsidP="00C93A43">
      <w:pPr>
        <w:tabs>
          <w:tab w:val="left" w:pos="540"/>
        </w:tabs>
        <w:rPr>
          <w:rFonts w:cs="Open Sans"/>
          <w:highlight w:val="yellow"/>
        </w:rPr>
      </w:pPr>
    </w:p>
    <w:p w:rsidR="00C93A43" w:rsidRPr="005D6BFB" w:rsidRDefault="00C93A43" w:rsidP="00C93A43">
      <w:pPr>
        <w:tabs>
          <w:tab w:val="left" w:pos="540"/>
        </w:tabs>
        <w:rPr>
          <w:rFonts w:cs="Open Sans"/>
        </w:rPr>
      </w:pPr>
      <w:r w:rsidRPr="005D6BFB">
        <w:rPr>
          <w:rFonts w:cs="Open Sans"/>
        </w:rPr>
        <w:t xml:space="preserve">During the 1st Quarter of FY 2017-2018, Cherriots Trip Choice continued work in accordance with the recommendations made in the 2015-2020 Strategic Plan and the Strategic Priorities. Our tasks and the activities associated with those are detailed in our work plan which can be summarized as, management of the </w:t>
      </w:r>
      <w:r w:rsidRPr="005D6BFB">
        <w:rPr>
          <w:rFonts w:cs="Open Sans"/>
          <w:bCs/>
        </w:rPr>
        <w:t>Regional Rideshare Database, providing marketing, outreach and incentives for the use of all transportation options and promotion and expansion of TDM tactics within Polk, Marion and Yamhill Counties.</w:t>
      </w:r>
    </w:p>
    <w:p w:rsidR="00C93A43" w:rsidRPr="00345C58" w:rsidRDefault="00C93A43" w:rsidP="00C93A43">
      <w:pPr>
        <w:tabs>
          <w:tab w:val="left" w:pos="540"/>
        </w:tabs>
        <w:rPr>
          <w:rFonts w:cs="Open Sans"/>
          <w:b/>
          <w:highlight w:val="yellow"/>
        </w:rPr>
      </w:pPr>
    </w:p>
    <w:p w:rsidR="00C93A43" w:rsidRPr="005D6BFB" w:rsidRDefault="00C93A43" w:rsidP="00C93A43">
      <w:pPr>
        <w:spacing w:after="120"/>
        <w:rPr>
          <w:rFonts w:cs="Open Sans"/>
          <w:b/>
          <w:u w:val="single"/>
        </w:rPr>
      </w:pPr>
      <w:r w:rsidRPr="005D6BFB">
        <w:rPr>
          <w:rFonts w:cs="Open Sans"/>
          <w:b/>
          <w:u w:val="single"/>
        </w:rPr>
        <w:t>DRIVE LESS CONNECT</w:t>
      </w:r>
    </w:p>
    <w:p w:rsidR="00C93A43" w:rsidRPr="00E902D7" w:rsidRDefault="00C93A43" w:rsidP="00C93A43">
      <w:pPr>
        <w:pStyle w:val="BodyText"/>
        <w:tabs>
          <w:tab w:val="clear" w:pos="720"/>
        </w:tabs>
        <w:rPr>
          <w:rFonts w:cs="Open Sans"/>
          <w:color w:val="222222"/>
          <w:szCs w:val="24"/>
          <w:shd w:val="clear" w:color="auto" w:fill="FFFFFF"/>
        </w:rPr>
      </w:pPr>
      <w:r w:rsidRPr="005D6BFB">
        <w:rPr>
          <w:rFonts w:cs="Open Sans"/>
          <w:bCs/>
          <w:szCs w:val="24"/>
          <w:lang w:val="en"/>
        </w:rPr>
        <w:t xml:space="preserve">Drive Less Connect is Oregon's secure, easy-to-use online ride-matching tool that matches people who want to share the ride to work, school or play.  We have seen a decrease in interest in utilizing the database and the number of active users has started to decrease. ODOT has indicated that in the coming fiscal year they will be </w:t>
      </w:r>
      <w:r w:rsidRPr="005D6BFB">
        <w:rPr>
          <w:rFonts w:cs="Open Sans"/>
          <w:color w:val="222222"/>
          <w:szCs w:val="24"/>
          <w:shd w:val="clear" w:color="auto" w:fill="FFFFFF"/>
        </w:rPr>
        <w:t>researching ridematching platforms since the current one is no longer meeting the needs of the users and it is not keeping up with technology.</w:t>
      </w:r>
    </w:p>
    <w:p w:rsidR="00C93A43" w:rsidRDefault="00C93A43" w:rsidP="00C93A43">
      <w:pPr>
        <w:pStyle w:val="BodyText"/>
        <w:tabs>
          <w:tab w:val="clear" w:pos="720"/>
        </w:tabs>
        <w:rPr>
          <w:rFonts w:cs="Open Sans"/>
          <w:b/>
          <w:bCs/>
          <w:szCs w:val="24"/>
          <w:u w:val="single"/>
        </w:rPr>
      </w:pPr>
    </w:p>
    <w:p w:rsidR="00C93A43" w:rsidRPr="006E093F" w:rsidRDefault="00C93A43" w:rsidP="00C93A43">
      <w:pPr>
        <w:pStyle w:val="BodyText"/>
        <w:tabs>
          <w:tab w:val="clear" w:pos="720"/>
        </w:tabs>
        <w:rPr>
          <w:rFonts w:cs="Open Sans"/>
          <w:b/>
          <w:bCs/>
          <w:szCs w:val="24"/>
          <w:u w:val="single"/>
        </w:rPr>
      </w:pPr>
      <w:r w:rsidRPr="006E093F">
        <w:rPr>
          <w:rFonts w:cs="Open Sans"/>
          <w:b/>
          <w:bCs/>
          <w:szCs w:val="24"/>
          <w:u w:val="single"/>
        </w:rPr>
        <w:t>Drive Less Connect ~ 1st Quarter 2017-2018</w:t>
      </w:r>
    </w:p>
    <w:tbl>
      <w:tblPr>
        <w:tblW w:w="10080" w:type="dxa"/>
        <w:tblInd w:w="108" w:type="dxa"/>
        <w:tblLayout w:type="fixed"/>
        <w:tblLook w:val="04A0" w:firstRow="1" w:lastRow="0" w:firstColumn="1" w:lastColumn="0" w:noHBand="0" w:noVBand="1"/>
      </w:tblPr>
      <w:tblGrid>
        <w:gridCol w:w="5032"/>
        <w:gridCol w:w="5048"/>
      </w:tblGrid>
      <w:tr w:rsidR="00C93A43" w:rsidRPr="006E093F" w:rsidTr="00290114">
        <w:trPr>
          <w:trHeight w:val="2790"/>
        </w:trPr>
        <w:tc>
          <w:tcPr>
            <w:tcW w:w="5032" w:type="dxa"/>
            <w:shd w:val="clear" w:color="auto" w:fill="auto"/>
          </w:tcPr>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 xml:space="preserve">Total active users </w:t>
            </w:r>
            <w:r w:rsidRPr="006E093F">
              <w:rPr>
                <w:rFonts w:eastAsia="Arial" w:cs="Open Sans"/>
                <w:b/>
                <w:color w:val="000000"/>
              </w:rPr>
              <w:tab/>
            </w:r>
            <w:r>
              <w:rPr>
                <w:rFonts w:eastAsia="Arial" w:cs="Open Sans"/>
                <w:b/>
                <w:color w:val="000000"/>
              </w:rPr>
              <w:t xml:space="preserve"> 819</w:t>
            </w:r>
          </w:p>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 xml:space="preserve">Total registered users </w:t>
            </w:r>
            <w:r w:rsidRPr="006E093F">
              <w:rPr>
                <w:rFonts w:eastAsia="Arial" w:cs="Open Sans"/>
                <w:b/>
                <w:color w:val="000000"/>
              </w:rPr>
              <w:tab/>
            </w:r>
            <w:r>
              <w:rPr>
                <w:rFonts w:eastAsia="Arial" w:cs="Open Sans"/>
                <w:b/>
                <w:color w:val="000000"/>
              </w:rPr>
              <w:t xml:space="preserve"> 4276</w:t>
            </w:r>
          </w:p>
          <w:p w:rsidR="00C93A43" w:rsidRPr="006E093F" w:rsidRDefault="00C93A43" w:rsidP="00290114">
            <w:pPr>
              <w:tabs>
                <w:tab w:val="right" w:leader="dot" w:pos="4410"/>
              </w:tabs>
              <w:spacing w:before="120"/>
              <w:ind w:left="-115"/>
              <w:rPr>
                <w:rFonts w:cs="Open Sans"/>
              </w:rPr>
            </w:pPr>
            <w:r w:rsidRPr="006E093F">
              <w:rPr>
                <w:rFonts w:eastAsia="Arial" w:cs="Open Sans"/>
                <w:color w:val="000000"/>
              </w:rPr>
              <w:t>New users</w:t>
            </w:r>
            <w:r w:rsidRPr="006E093F">
              <w:rPr>
                <w:rFonts w:eastAsia="Arial" w:cs="Open Sans"/>
                <w:color w:val="000000"/>
              </w:rPr>
              <w:tab/>
            </w:r>
            <w:r>
              <w:rPr>
                <w:rFonts w:eastAsia="Arial" w:cs="Open Sans"/>
                <w:color w:val="000000"/>
              </w:rPr>
              <w:t xml:space="preserve">  264</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Non SOV Miles Logged </w:t>
            </w:r>
            <w:r w:rsidRPr="006E093F">
              <w:rPr>
                <w:rFonts w:eastAsia="Arial" w:cs="Open Sans"/>
                <w:color w:val="000000"/>
              </w:rPr>
              <w:tab/>
            </w:r>
            <w:r>
              <w:rPr>
                <w:rFonts w:eastAsia="Arial" w:cs="Open Sans"/>
                <w:color w:val="000000"/>
              </w:rPr>
              <w:t xml:space="preserve">  361,719</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Bike trips </w:t>
            </w:r>
            <w:r w:rsidRPr="006E093F">
              <w:rPr>
                <w:rFonts w:eastAsia="Arial" w:cs="Open Sans"/>
                <w:color w:val="000000"/>
              </w:rPr>
              <w:tab/>
              <w:t xml:space="preserve"> </w:t>
            </w:r>
            <w:r>
              <w:rPr>
                <w:rFonts w:eastAsia="Arial" w:cs="Open Sans"/>
                <w:color w:val="000000"/>
              </w:rPr>
              <w:t>2711</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Bus trips </w:t>
            </w:r>
            <w:r w:rsidRPr="006E093F">
              <w:rPr>
                <w:rFonts w:eastAsia="Arial" w:cs="Open Sans"/>
                <w:color w:val="000000"/>
              </w:rPr>
              <w:tab/>
            </w:r>
            <w:r>
              <w:rPr>
                <w:rFonts w:eastAsia="Arial" w:cs="Open Sans"/>
                <w:color w:val="000000"/>
              </w:rPr>
              <w:t xml:space="preserve"> 1671</w:t>
            </w:r>
            <w:r w:rsidRPr="006E093F">
              <w:rPr>
                <w:rFonts w:eastAsia="Arial" w:cs="Open Sans"/>
                <w:color w:val="000000"/>
              </w:rPr>
              <w:t xml:space="preserve"> </w:t>
            </w:r>
          </w:p>
        </w:tc>
        <w:tc>
          <w:tcPr>
            <w:tcW w:w="5048" w:type="dxa"/>
            <w:shd w:val="clear" w:color="auto" w:fill="auto"/>
          </w:tcPr>
          <w:p w:rsidR="00C93A43" w:rsidRPr="006E093F" w:rsidRDefault="00C93A43" w:rsidP="00290114">
            <w:pPr>
              <w:tabs>
                <w:tab w:val="right" w:leader="dot" w:pos="4644"/>
              </w:tabs>
              <w:spacing w:before="120"/>
              <w:ind w:left="-115"/>
              <w:rPr>
                <w:rFonts w:eastAsia="Arial" w:cs="Open Sans"/>
                <w:color w:val="000000"/>
              </w:rPr>
            </w:pPr>
            <w:r>
              <w:rPr>
                <w:rFonts w:eastAsia="Arial" w:cs="Open Sans"/>
                <w:color w:val="000000"/>
              </w:rPr>
              <w:t xml:space="preserve">Carpool trips </w:t>
            </w:r>
            <w:r>
              <w:rPr>
                <w:rFonts w:eastAsia="Arial" w:cs="Open Sans"/>
                <w:color w:val="000000"/>
              </w:rPr>
              <w:tab/>
              <w:t xml:space="preserve"> 6098</w:t>
            </w:r>
          </w:p>
          <w:p w:rsidR="00C93A43" w:rsidRPr="006E093F" w:rsidRDefault="00C93A43" w:rsidP="00290114">
            <w:pPr>
              <w:tabs>
                <w:tab w:val="right" w:leader="dot" w:pos="4644"/>
              </w:tabs>
              <w:spacing w:before="120"/>
              <w:ind w:left="-115"/>
              <w:rPr>
                <w:rFonts w:eastAsia="Arial" w:cs="Open Sans"/>
                <w:color w:val="000000"/>
              </w:rPr>
            </w:pPr>
            <w:r w:rsidRPr="006E093F">
              <w:rPr>
                <w:rFonts w:eastAsia="Arial" w:cs="Open Sans"/>
                <w:color w:val="000000"/>
              </w:rPr>
              <w:t xml:space="preserve">Did Not Work trips </w:t>
            </w:r>
            <w:r w:rsidRPr="006E093F">
              <w:rPr>
                <w:rFonts w:eastAsia="Arial" w:cs="Open Sans"/>
                <w:color w:val="000000"/>
              </w:rPr>
              <w:tab/>
              <w:t xml:space="preserve"> </w:t>
            </w:r>
            <w:r>
              <w:rPr>
                <w:rFonts w:eastAsia="Arial" w:cs="Open Sans"/>
                <w:color w:val="000000"/>
              </w:rPr>
              <w:t>1791</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Vanpool trips </w:t>
            </w:r>
            <w:r w:rsidRPr="006E093F">
              <w:rPr>
                <w:rFonts w:eastAsia="Arial" w:cs="Open Sans"/>
                <w:color w:val="000000"/>
              </w:rPr>
              <w:tab/>
            </w:r>
            <w:r>
              <w:rPr>
                <w:rFonts w:eastAsia="Arial" w:cs="Open Sans"/>
                <w:color w:val="000000"/>
              </w:rPr>
              <w:t xml:space="preserve"> 2489</w:t>
            </w:r>
            <w:r w:rsidRPr="006E093F">
              <w:rPr>
                <w:rFonts w:eastAsia="Arial" w:cs="Open Sans"/>
                <w:color w:val="000000"/>
              </w:rPr>
              <w:t xml:space="preserve"> </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Walk trips </w:t>
            </w:r>
            <w:r w:rsidRPr="006E093F">
              <w:rPr>
                <w:rFonts w:eastAsia="Arial" w:cs="Open Sans"/>
                <w:color w:val="000000"/>
              </w:rPr>
              <w:tab/>
              <w:t xml:space="preserve"> </w:t>
            </w:r>
            <w:r>
              <w:rPr>
                <w:rFonts w:eastAsia="Arial" w:cs="Open Sans"/>
                <w:color w:val="000000"/>
              </w:rPr>
              <w:t>1655</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Telework trips </w:t>
            </w:r>
            <w:r w:rsidRPr="006E093F">
              <w:rPr>
                <w:rFonts w:eastAsia="Arial" w:cs="Open Sans"/>
                <w:color w:val="000000"/>
              </w:rPr>
              <w:tab/>
              <w:t xml:space="preserve"> </w:t>
            </w:r>
            <w:r>
              <w:rPr>
                <w:rFonts w:eastAsia="Arial" w:cs="Open Sans"/>
                <w:color w:val="000000"/>
              </w:rPr>
              <w:t>1000</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Drive Alone trips </w:t>
            </w:r>
            <w:r w:rsidRPr="006E093F">
              <w:rPr>
                <w:rFonts w:eastAsia="Arial" w:cs="Open Sans"/>
                <w:color w:val="000000"/>
              </w:rPr>
              <w:tab/>
              <w:t xml:space="preserve"> </w:t>
            </w:r>
            <w:r>
              <w:rPr>
                <w:rFonts w:eastAsia="Arial" w:cs="Open Sans"/>
                <w:color w:val="000000"/>
              </w:rPr>
              <w:t>1676</w:t>
            </w:r>
          </w:p>
        </w:tc>
      </w:tr>
      <w:tr w:rsidR="00C93A43" w:rsidRPr="006E093F" w:rsidTr="00290114">
        <w:trPr>
          <w:trHeight w:val="1962"/>
        </w:trPr>
        <w:tc>
          <w:tcPr>
            <w:tcW w:w="5032" w:type="dxa"/>
            <w:shd w:val="clear" w:color="auto" w:fill="auto"/>
          </w:tcPr>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Ridematching statistics:</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Ridematch search performed </w:t>
            </w:r>
            <w:r w:rsidRPr="006E093F">
              <w:rPr>
                <w:rFonts w:eastAsia="Arial" w:cs="Open Sans"/>
                <w:color w:val="000000"/>
              </w:rPr>
              <w:tab/>
              <w:t xml:space="preserve"> </w:t>
            </w:r>
            <w:r>
              <w:rPr>
                <w:rFonts w:eastAsia="Arial" w:cs="Open Sans"/>
                <w:color w:val="000000"/>
              </w:rPr>
              <w:t>10,034</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Ridematch search with no results…</w:t>
            </w:r>
            <w:r w:rsidRPr="006E093F">
              <w:rPr>
                <w:rFonts w:eastAsia="Arial" w:cs="Open Sans"/>
                <w:color w:val="000000"/>
              </w:rPr>
              <w:tab/>
            </w:r>
            <w:r>
              <w:rPr>
                <w:rFonts w:eastAsia="Arial" w:cs="Open Sans"/>
                <w:color w:val="000000"/>
              </w:rPr>
              <w:t>2518</w:t>
            </w:r>
          </w:p>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color w:val="000000"/>
              </w:rPr>
              <w:t>Ri</w:t>
            </w:r>
            <w:r>
              <w:rPr>
                <w:rFonts w:eastAsia="Arial" w:cs="Open Sans"/>
                <w:color w:val="000000"/>
              </w:rPr>
              <w:t>d</w:t>
            </w:r>
            <w:r w:rsidRPr="006E093F">
              <w:rPr>
                <w:rFonts w:eastAsia="Arial" w:cs="Open Sans"/>
                <w:color w:val="000000"/>
              </w:rPr>
              <w:t xml:space="preserve">ematch requests sent </w:t>
            </w:r>
            <w:r w:rsidRPr="006E093F">
              <w:rPr>
                <w:rFonts w:eastAsia="Arial" w:cs="Open Sans"/>
                <w:color w:val="000000"/>
              </w:rPr>
              <w:tab/>
              <w:t xml:space="preserve"> </w:t>
            </w:r>
            <w:r>
              <w:rPr>
                <w:rFonts w:eastAsia="Arial" w:cs="Open Sans"/>
                <w:color w:val="000000"/>
              </w:rPr>
              <w:t>4212</w:t>
            </w:r>
          </w:p>
        </w:tc>
        <w:tc>
          <w:tcPr>
            <w:tcW w:w="5048" w:type="dxa"/>
            <w:shd w:val="clear" w:color="auto" w:fill="auto"/>
          </w:tcPr>
          <w:p w:rsidR="00C93A43" w:rsidRPr="006E093F" w:rsidRDefault="00C93A43" w:rsidP="00290114">
            <w:pPr>
              <w:tabs>
                <w:tab w:val="right" w:leader="dot" w:pos="4644"/>
              </w:tabs>
              <w:spacing w:before="120"/>
              <w:ind w:left="-115"/>
              <w:rPr>
                <w:rFonts w:eastAsia="Arial" w:cs="Open Sans"/>
                <w:color w:val="000000"/>
              </w:rPr>
            </w:pPr>
          </w:p>
        </w:tc>
      </w:tr>
    </w:tbl>
    <w:p w:rsidR="00C93A43" w:rsidRDefault="00C93A43" w:rsidP="00C93A43">
      <w:pPr>
        <w:spacing w:after="120"/>
        <w:rPr>
          <w:rFonts w:cs="Open Sans"/>
          <w:b/>
          <w:u w:val="single"/>
        </w:rPr>
      </w:pPr>
    </w:p>
    <w:p w:rsidR="00C93A43" w:rsidRDefault="00C93A43" w:rsidP="00C93A43">
      <w:pPr>
        <w:spacing w:after="120"/>
        <w:rPr>
          <w:rFonts w:cs="Open Sans"/>
          <w:b/>
          <w:u w:val="single"/>
        </w:rPr>
      </w:pPr>
    </w:p>
    <w:p w:rsidR="00C93A43" w:rsidRDefault="00C93A43" w:rsidP="00C93A43">
      <w:pPr>
        <w:spacing w:after="120"/>
        <w:rPr>
          <w:rFonts w:cs="Open Sans"/>
          <w:b/>
          <w:u w:val="single"/>
        </w:rPr>
      </w:pPr>
    </w:p>
    <w:p w:rsidR="00C93A43" w:rsidRPr="000D57E5" w:rsidRDefault="00C93A43" w:rsidP="00C93A43">
      <w:pPr>
        <w:spacing w:after="120"/>
        <w:rPr>
          <w:rFonts w:cs="Open Sans"/>
          <w:b/>
          <w:u w:val="single"/>
        </w:rPr>
      </w:pPr>
      <w:r w:rsidRPr="000D57E5">
        <w:rPr>
          <w:rFonts w:cs="Open Sans"/>
          <w:b/>
          <w:u w:val="single"/>
        </w:rPr>
        <w:lastRenderedPageBreak/>
        <w:t>PROJECTS AND PROGRESS</w:t>
      </w:r>
    </w:p>
    <w:p w:rsidR="00C93A43" w:rsidRPr="00580FF8" w:rsidRDefault="00C93A43" w:rsidP="00C93A43">
      <w:pPr>
        <w:rPr>
          <w:rFonts w:cs="Open Sans"/>
          <w:b/>
          <w:i/>
        </w:rPr>
      </w:pPr>
      <w:r w:rsidRPr="00580FF8">
        <w:rPr>
          <w:rFonts w:cs="Open Sans"/>
          <w:b/>
          <w:i/>
        </w:rPr>
        <w:t>OPEN STREETS SALEM</w:t>
      </w:r>
    </w:p>
    <w:p w:rsidR="00C93A43" w:rsidRPr="00580FF8" w:rsidRDefault="00C93A43" w:rsidP="00C93A43">
      <w:pPr>
        <w:rPr>
          <w:rStyle w:val="4n-j"/>
        </w:rPr>
      </w:pPr>
      <w:r>
        <w:rPr>
          <w:rStyle w:val="4n-j"/>
        </w:rPr>
        <w:t xml:space="preserve">The Cherriots Trip Choice </w:t>
      </w:r>
      <w:r w:rsidRPr="00580FF8">
        <w:rPr>
          <w:rStyle w:val="4n-j"/>
        </w:rPr>
        <w:t xml:space="preserve">Open Streets Salem was a well-attended community event </w:t>
      </w:r>
      <w:r>
        <w:rPr>
          <w:rStyle w:val="4n-j"/>
        </w:rPr>
        <w:t>that took place on</w:t>
      </w:r>
      <w:r w:rsidRPr="00580FF8">
        <w:rPr>
          <w:rStyle w:val="4n-j"/>
        </w:rPr>
        <w:t xml:space="preserve"> September 23</w:t>
      </w:r>
      <w:r w:rsidRPr="00580FF8">
        <w:rPr>
          <w:rStyle w:val="4n-j"/>
          <w:vertAlign w:val="superscript"/>
        </w:rPr>
        <w:t>rd</w:t>
      </w:r>
      <w:r>
        <w:rPr>
          <w:rStyle w:val="4n-j"/>
        </w:rPr>
        <w:t>. It i</w:t>
      </w:r>
      <w:r w:rsidRPr="00580FF8">
        <w:rPr>
          <w:rStyle w:val="4n-j"/>
        </w:rPr>
        <w:t xml:space="preserve">s sponsored by the City of Salem with support from area sponsors such as Cherriots Trip Choice. The event is held </w:t>
      </w:r>
      <w:r>
        <w:rPr>
          <w:rStyle w:val="4n-j"/>
        </w:rPr>
        <w:t xml:space="preserve">to promote </w:t>
      </w:r>
      <w:r w:rsidRPr="00580FF8">
        <w:rPr>
          <w:rStyle w:val="4n-j"/>
        </w:rPr>
        <w:t>active and healthy living opportunities in our neighborhoods, fostering civic pride, and highlighting local projects.</w:t>
      </w:r>
    </w:p>
    <w:p w:rsidR="00C93A43" w:rsidRDefault="00C93A43" w:rsidP="00C93A43">
      <w:pPr>
        <w:rPr>
          <w:rStyle w:val="4n-j"/>
          <w:highlight w:val="yellow"/>
        </w:rPr>
      </w:pPr>
    </w:p>
    <w:p w:rsidR="00C93A43" w:rsidRDefault="00C93A43" w:rsidP="00C93A43">
      <w:pPr>
        <w:rPr>
          <w:rStyle w:val="4n-j"/>
        </w:rPr>
      </w:pPr>
      <w:r w:rsidRPr="00097B4F">
        <w:rPr>
          <w:rStyle w:val="4n-j"/>
        </w:rPr>
        <w:t>There were activity hub</w:t>
      </w:r>
      <w:r>
        <w:rPr>
          <w:rStyle w:val="4n-j"/>
        </w:rPr>
        <w:t>s</w:t>
      </w:r>
      <w:r w:rsidRPr="00097B4F">
        <w:rPr>
          <w:rStyle w:val="4n-j"/>
        </w:rPr>
        <w:t xml:space="preserve"> at Highland Elementary, the Salem Saturday Market and our table and activity </w:t>
      </w:r>
      <w:r>
        <w:rPr>
          <w:rStyle w:val="4n-j"/>
        </w:rPr>
        <w:t xml:space="preserve">booth </w:t>
      </w:r>
      <w:r w:rsidRPr="00097B4F">
        <w:rPr>
          <w:rStyle w:val="4n-j"/>
        </w:rPr>
        <w:t>was at Broadway Commons</w:t>
      </w:r>
      <w:r>
        <w:rPr>
          <w:rStyle w:val="4n-j"/>
        </w:rPr>
        <w:t>. We had a wide variety of literature available including the new Wander Walks Map which features the Grant/Highland Neighborhood.</w:t>
      </w:r>
    </w:p>
    <w:p w:rsidR="00C93A43" w:rsidRDefault="00C93A43" w:rsidP="00C93A43">
      <w:pPr>
        <w:rPr>
          <w:rStyle w:val="4n-j"/>
        </w:rPr>
      </w:pPr>
    </w:p>
    <w:p w:rsidR="00C93A43" w:rsidRDefault="00C93A43" w:rsidP="00C93A43">
      <w:r>
        <w:rPr>
          <w:rStyle w:val="4n-j"/>
        </w:rPr>
        <w:t xml:space="preserve">Our activity focused on bicycling and bike safety as we partnered with </w:t>
      </w:r>
      <w:r w:rsidRPr="003D6836">
        <w:rPr>
          <w:rStyle w:val="4n-j"/>
        </w:rPr>
        <w:t xml:space="preserve">the </w:t>
      </w:r>
      <w:hyperlink r:id="rId10" w:history="1">
        <w:r w:rsidRPr="003D6836">
          <w:rPr>
            <w:rStyle w:val="4n-j"/>
          </w:rPr>
          <w:t>Salem Fire Department</w:t>
        </w:r>
      </w:hyperlink>
      <w:r w:rsidRPr="003D6836">
        <w:rPr>
          <w:rStyle w:val="4n-j"/>
        </w:rPr>
        <w:t xml:space="preserve"> </w:t>
      </w:r>
      <w:r>
        <w:rPr>
          <w:rStyle w:val="4n-j"/>
        </w:rPr>
        <w:t xml:space="preserve"> who fitted and gave</w:t>
      </w:r>
      <w:r w:rsidRPr="003D6836">
        <w:rPr>
          <w:rStyle w:val="4n-j"/>
        </w:rPr>
        <w:t xml:space="preserve"> away over 40 helmets</w:t>
      </w:r>
      <w:r>
        <w:t xml:space="preserve"> to kids in our community. We also conducted a bike helmet safety demonstration.  Using old bicycle helmets, we strapped in ripe melons (donated from West Salem </w:t>
      </w:r>
      <w:hyperlink r:id="rId11" w:history="1">
        <w:r w:rsidRPr="002C4B4A">
          <w:t>Roth's</w:t>
        </w:r>
      </w:hyperlink>
      <w:r>
        <w:t xml:space="preserve"> and the West Salem </w:t>
      </w:r>
      <w:hyperlink r:id="rId12" w:history="1">
        <w:r w:rsidRPr="002C4B4A">
          <w:t>Safeway</w:t>
        </w:r>
      </w:hyperlink>
      <w:r>
        <w:t>) and dropped the helmet onto the pavement from a ladder. This resulted in no or little damage to the melon; then we dropped an unprotected melon from the same height which resulted in a dramatic splat and a big melon mess. The participants enjoyed the demo and it helps spread the message in a fun and educational manner.</w:t>
      </w:r>
    </w:p>
    <w:p w:rsidR="00C93A43" w:rsidRPr="00345C58" w:rsidRDefault="00C93A43" w:rsidP="00C93A43">
      <w:pPr>
        <w:rPr>
          <w:rFonts w:cs="Open Sans"/>
          <w:highlight w:val="yellow"/>
        </w:rPr>
      </w:pPr>
    </w:p>
    <w:p w:rsidR="00C93A43" w:rsidRPr="00F039AB" w:rsidRDefault="00C93A43" w:rsidP="00C93A43">
      <w:pPr>
        <w:rPr>
          <w:rFonts w:cs="Open Sans"/>
          <w:b/>
          <w:i/>
        </w:rPr>
      </w:pPr>
      <w:r w:rsidRPr="00F039AB">
        <w:rPr>
          <w:rFonts w:cs="Open Sans"/>
          <w:b/>
          <w:i/>
        </w:rPr>
        <w:t>DRIVE LESS CHALLENGE</w:t>
      </w:r>
    </w:p>
    <w:p w:rsidR="00C93A43" w:rsidRDefault="00C93A43" w:rsidP="00C93A43">
      <w:pPr>
        <w:rPr>
          <w:rFonts w:cs="Open Sans"/>
        </w:rPr>
      </w:pPr>
      <w:r w:rsidRPr="00F039AB">
        <w:rPr>
          <w:rFonts w:cs="Open Sans"/>
        </w:rPr>
        <w:t xml:space="preserve">The challenge took place on Sept. 16-30 this year </w:t>
      </w:r>
      <w:r>
        <w:rPr>
          <w:rFonts w:cs="Open Sans"/>
        </w:rPr>
        <w:t>with statewide and local campaign activities. We conducted employer outreach including poster distribution and held several tabling events before and during the challenge.</w:t>
      </w:r>
    </w:p>
    <w:p w:rsidR="00C93A43" w:rsidRDefault="00C93A43" w:rsidP="00C93A43">
      <w:pPr>
        <w:rPr>
          <w:rFonts w:cs="Open Sans"/>
        </w:rPr>
      </w:pPr>
    </w:p>
    <w:p w:rsidR="00C93A43" w:rsidRDefault="00C93A43" w:rsidP="00C93A43">
      <w:pPr>
        <w:rPr>
          <w:rFonts w:cs="Open Sans"/>
        </w:rPr>
      </w:pPr>
      <w:r>
        <w:rPr>
          <w:rFonts w:cs="Open Sans"/>
        </w:rPr>
        <w:t xml:space="preserve">With the local outreach and the statewide marketing we had a successful campaign with 181 new </w:t>
      </w:r>
      <w:r w:rsidR="004424CF">
        <w:rPr>
          <w:rFonts w:cs="Open Sans"/>
        </w:rPr>
        <w:t xml:space="preserve">participants and </w:t>
      </w:r>
      <w:r>
        <w:rPr>
          <w:rFonts w:cs="Open Sans"/>
        </w:rPr>
        <w:t xml:space="preserve">821 active registrants this year. These participants logged 206,649 miles using bikes, busses, carpools vanpools and walking instead of driving alone in their cars. </w:t>
      </w:r>
    </w:p>
    <w:p w:rsidR="00C93A43" w:rsidRDefault="00C93A43" w:rsidP="00C93A43">
      <w:pPr>
        <w:rPr>
          <w:rFonts w:cs="Open Sans"/>
        </w:rPr>
      </w:pPr>
    </w:p>
    <w:p w:rsidR="00C93A43" w:rsidRDefault="00C93A43" w:rsidP="007B5FA2">
      <w:pPr>
        <w:spacing w:line="360" w:lineRule="auto"/>
        <w:rPr>
          <w:rFonts w:cs="Open Sans"/>
        </w:rPr>
      </w:pPr>
      <w:r>
        <w:rPr>
          <w:rFonts w:cs="Open Sans"/>
        </w:rPr>
        <w:t>Additional breakdown of the results:</w:t>
      </w:r>
    </w:p>
    <w:p w:rsidR="007B5FA2" w:rsidRPr="007B5FA2" w:rsidRDefault="007B5FA2" w:rsidP="007B5FA2">
      <w:pPr>
        <w:rPr>
          <w:rFonts w:cs="Open Sans"/>
        </w:rPr>
        <w:sectPr w:rsidR="007B5FA2" w:rsidRPr="007B5FA2" w:rsidSect="007C0ADC">
          <w:footerReference w:type="default" r:id="rId13"/>
          <w:pgSz w:w="12240" w:h="15840" w:code="1"/>
          <w:pgMar w:top="1296" w:right="1296" w:bottom="1296" w:left="1296" w:header="720" w:footer="720" w:gutter="0"/>
          <w:cols w:space="720"/>
          <w:docGrid w:linePitch="272"/>
        </w:sectPr>
      </w:pPr>
    </w:p>
    <w:p w:rsidR="007B5FA2" w:rsidRDefault="00C93A43" w:rsidP="007B5FA2">
      <w:pPr>
        <w:pStyle w:val="ListParagraph"/>
        <w:numPr>
          <w:ilvl w:val="0"/>
          <w:numId w:val="10"/>
        </w:numPr>
        <w:spacing w:line="360" w:lineRule="auto"/>
        <w:ind w:left="360"/>
        <w:rPr>
          <w:rFonts w:cs="Open Sans"/>
        </w:rPr>
      </w:pPr>
      <w:r w:rsidRPr="007B5FA2">
        <w:rPr>
          <w:rFonts w:cs="Open Sans"/>
        </w:rPr>
        <w:lastRenderedPageBreak/>
        <w:t>1625 bicycle trips take</w:t>
      </w:r>
      <w:r w:rsidR="007B5FA2" w:rsidRPr="007B5FA2">
        <w:rPr>
          <w:rFonts w:cs="Open Sans"/>
        </w:rPr>
        <w:t>n</w:t>
      </w:r>
    </w:p>
    <w:p w:rsidR="007B5FA2" w:rsidRDefault="00C93A43" w:rsidP="007B5FA2">
      <w:pPr>
        <w:pStyle w:val="ListParagraph"/>
        <w:numPr>
          <w:ilvl w:val="0"/>
          <w:numId w:val="10"/>
        </w:numPr>
        <w:spacing w:line="360" w:lineRule="auto"/>
        <w:ind w:left="360"/>
        <w:rPr>
          <w:rFonts w:cs="Open Sans"/>
        </w:rPr>
      </w:pPr>
      <w:r w:rsidRPr="007B5FA2">
        <w:rPr>
          <w:rFonts w:cs="Open Sans"/>
        </w:rPr>
        <w:t xml:space="preserve">1053 transit trips </w:t>
      </w:r>
      <w:r w:rsidR="007B5FA2" w:rsidRPr="007B5FA2">
        <w:rPr>
          <w:rFonts w:cs="Open Sans"/>
        </w:rPr>
        <w:t xml:space="preserve">taken </w:t>
      </w:r>
    </w:p>
    <w:p w:rsidR="007B5FA2" w:rsidRDefault="00C93A43" w:rsidP="007B5FA2">
      <w:pPr>
        <w:pStyle w:val="ListParagraph"/>
        <w:numPr>
          <w:ilvl w:val="0"/>
          <w:numId w:val="10"/>
        </w:numPr>
        <w:spacing w:line="360" w:lineRule="auto"/>
        <w:ind w:left="360"/>
        <w:rPr>
          <w:rFonts w:cs="Open Sans"/>
        </w:rPr>
      </w:pPr>
      <w:r w:rsidRPr="007B5FA2">
        <w:rPr>
          <w:rFonts w:cs="Open Sans"/>
        </w:rPr>
        <w:t>3889 carpool trips take</w:t>
      </w:r>
      <w:r w:rsidR="007B5FA2" w:rsidRPr="007B5FA2">
        <w:rPr>
          <w:rFonts w:cs="Open Sans"/>
        </w:rPr>
        <w:t>n</w:t>
      </w:r>
      <w:r w:rsidRPr="007B5FA2">
        <w:rPr>
          <w:rFonts w:cs="Open Sans"/>
        </w:rPr>
        <w:t xml:space="preserve"> </w:t>
      </w:r>
    </w:p>
    <w:p w:rsidR="007B5FA2" w:rsidRDefault="00C93A43" w:rsidP="007B5FA2">
      <w:pPr>
        <w:pStyle w:val="ListParagraph"/>
        <w:numPr>
          <w:ilvl w:val="0"/>
          <w:numId w:val="10"/>
        </w:numPr>
        <w:spacing w:line="360" w:lineRule="auto"/>
        <w:ind w:left="360"/>
        <w:rPr>
          <w:rFonts w:cs="Open Sans"/>
        </w:rPr>
      </w:pPr>
      <w:r w:rsidRPr="007B5FA2">
        <w:rPr>
          <w:rFonts w:cs="Open Sans"/>
        </w:rPr>
        <w:t>798 Vanpool trips take</w:t>
      </w:r>
      <w:r w:rsidR="007B5FA2" w:rsidRPr="007B5FA2">
        <w:rPr>
          <w:rFonts w:cs="Open Sans"/>
        </w:rPr>
        <w:t>n</w:t>
      </w:r>
      <w:r w:rsidRPr="007B5FA2">
        <w:rPr>
          <w:rFonts w:cs="Open Sans"/>
        </w:rPr>
        <w:t xml:space="preserve"> </w:t>
      </w:r>
    </w:p>
    <w:p w:rsidR="007B5FA2" w:rsidRPr="007B5FA2" w:rsidRDefault="00C93A43" w:rsidP="007B5FA2">
      <w:pPr>
        <w:pStyle w:val="ListParagraph"/>
        <w:numPr>
          <w:ilvl w:val="0"/>
          <w:numId w:val="10"/>
        </w:numPr>
        <w:spacing w:line="360" w:lineRule="auto"/>
        <w:ind w:left="360"/>
        <w:rPr>
          <w:rFonts w:cs="Open Sans"/>
        </w:rPr>
      </w:pPr>
      <w:r w:rsidRPr="007B5FA2">
        <w:rPr>
          <w:rFonts w:cs="Open Sans"/>
        </w:rPr>
        <w:lastRenderedPageBreak/>
        <w:t>728 walking trips take</w:t>
      </w:r>
      <w:r w:rsidR="007B5FA2" w:rsidRPr="007B5FA2">
        <w:rPr>
          <w:rFonts w:cs="Open Sans"/>
        </w:rPr>
        <w:t>n</w:t>
      </w:r>
      <w:r w:rsidRPr="007B5FA2">
        <w:rPr>
          <w:rFonts w:cs="Open Sans"/>
        </w:rPr>
        <w:t xml:space="preserve"> </w:t>
      </w:r>
    </w:p>
    <w:p w:rsidR="00C93A43" w:rsidRPr="00756960" w:rsidRDefault="00C93A43" w:rsidP="007B5FA2">
      <w:pPr>
        <w:pStyle w:val="ListParagraph"/>
        <w:numPr>
          <w:ilvl w:val="0"/>
          <w:numId w:val="10"/>
        </w:numPr>
        <w:spacing w:line="360" w:lineRule="auto"/>
        <w:ind w:left="360"/>
        <w:rPr>
          <w:rFonts w:cs="Open Sans"/>
        </w:rPr>
      </w:pPr>
      <w:r w:rsidRPr="00756960">
        <w:rPr>
          <w:rFonts w:cs="Open Sans"/>
        </w:rPr>
        <w:t>77 Train trips take</w:t>
      </w:r>
      <w:r w:rsidR="007B5FA2">
        <w:rPr>
          <w:rFonts w:cs="Open Sans"/>
        </w:rPr>
        <w:t xml:space="preserve">n </w:t>
      </w:r>
    </w:p>
    <w:p w:rsidR="00C93A43" w:rsidRDefault="00C93A43" w:rsidP="007B5FA2">
      <w:pPr>
        <w:spacing w:line="360" w:lineRule="auto"/>
        <w:rPr>
          <w:rFonts w:cs="Open Sans"/>
        </w:rPr>
        <w:sectPr w:rsidR="00C93A43" w:rsidSect="00756960">
          <w:type w:val="continuous"/>
          <w:pgSz w:w="12240" w:h="15840" w:code="1"/>
          <w:pgMar w:top="1296" w:right="1296" w:bottom="1296" w:left="1296" w:header="720" w:footer="720" w:gutter="0"/>
          <w:cols w:num="2" w:space="720"/>
          <w:docGrid w:linePitch="272"/>
        </w:sectPr>
      </w:pPr>
    </w:p>
    <w:p w:rsidR="00C93A43" w:rsidRPr="00F039AB" w:rsidRDefault="00C93A43" w:rsidP="00C93A43">
      <w:pPr>
        <w:rPr>
          <w:rFonts w:cs="Open Sans"/>
        </w:rPr>
      </w:pPr>
      <w:r>
        <w:rPr>
          <w:rFonts w:cs="Open Sans"/>
        </w:rPr>
        <w:lastRenderedPageBreak/>
        <w:t>Additionally we had a very successful and cost effective reach before and during the campaign. Note: These figures are local statistics provided to us by the campaign sponsor (ODOT via Alta Planning)</w:t>
      </w:r>
    </w:p>
    <w:p w:rsidR="00C93A43" w:rsidRPr="00775B88" w:rsidRDefault="00C93A43" w:rsidP="00C93A43">
      <w:pPr>
        <w:numPr>
          <w:ilvl w:val="0"/>
          <w:numId w:val="11"/>
        </w:numPr>
        <w:shd w:val="clear" w:color="auto" w:fill="FFFFFF"/>
        <w:rPr>
          <w:rFonts w:cs="Open Sans"/>
        </w:rPr>
      </w:pPr>
      <w:r w:rsidRPr="00775B88">
        <w:rPr>
          <w:rFonts w:cs="Open Sans"/>
        </w:rPr>
        <w:t xml:space="preserve">Our minimum impression goal for the </w:t>
      </w:r>
      <w:r>
        <w:rPr>
          <w:rFonts w:cs="Open Sans"/>
        </w:rPr>
        <w:t>local</w:t>
      </w:r>
      <w:r w:rsidRPr="00775B88">
        <w:rPr>
          <w:rFonts w:cs="Open Sans"/>
        </w:rPr>
        <w:t xml:space="preserve"> campaign was 900,000 and we delivered 2,046,145 impressions</w:t>
      </w:r>
    </w:p>
    <w:p w:rsidR="00C93A43" w:rsidRPr="00775B88" w:rsidRDefault="00C93A43" w:rsidP="00C93A43">
      <w:pPr>
        <w:numPr>
          <w:ilvl w:val="0"/>
          <w:numId w:val="11"/>
        </w:numPr>
        <w:shd w:val="clear" w:color="auto" w:fill="FFFFFF"/>
        <w:rPr>
          <w:rFonts w:cs="Open Sans"/>
        </w:rPr>
      </w:pPr>
      <w:r w:rsidRPr="00775B88">
        <w:rPr>
          <w:rFonts w:cs="Open Sans"/>
        </w:rPr>
        <w:t>7,892 clicks</w:t>
      </w:r>
    </w:p>
    <w:p w:rsidR="00C93A43" w:rsidRDefault="00C93A43" w:rsidP="00C93A43">
      <w:pPr>
        <w:rPr>
          <w:rFonts w:cs="Open Sans"/>
          <w:b/>
          <w:bCs/>
          <w:highlight w:val="yellow"/>
          <w:u w:val="single"/>
        </w:rPr>
      </w:pPr>
    </w:p>
    <w:p w:rsidR="00C93A43" w:rsidRPr="00345C58" w:rsidRDefault="00C93A43" w:rsidP="00C93A43">
      <w:pPr>
        <w:rPr>
          <w:rFonts w:cs="Open Sans"/>
          <w:b/>
          <w:bCs/>
          <w:highlight w:val="yellow"/>
          <w:u w:val="single"/>
        </w:rPr>
      </w:pPr>
    </w:p>
    <w:p w:rsidR="00C93A43" w:rsidRPr="00F039AB" w:rsidRDefault="00C93A43" w:rsidP="00C93A43">
      <w:pPr>
        <w:rPr>
          <w:rFonts w:cs="Open Sans"/>
          <w:b/>
          <w:i/>
        </w:rPr>
      </w:pPr>
      <w:r>
        <w:rPr>
          <w:rFonts w:cs="Open Sans"/>
          <w:b/>
          <w:i/>
        </w:rPr>
        <w:t>MONMOUTH/INDEPENDENCE TROLLEY (MINDY)</w:t>
      </w:r>
    </w:p>
    <w:p w:rsidR="00C93A43" w:rsidRPr="00F039AB" w:rsidRDefault="00C93A43" w:rsidP="00C93A43">
      <w:pPr>
        <w:rPr>
          <w:rFonts w:cs="Open Sans"/>
        </w:rPr>
      </w:pPr>
      <w:r w:rsidRPr="00F039AB">
        <w:rPr>
          <w:rFonts w:cs="Open Sans"/>
        </w:rPr>
        <w:t>As a Monmouth resident and a Cherriots employee</w:t>
      </w:r>
      <w:r>
        <w:rPr>
          <w:rFonts w:cs="Open Sans"/>
        </w:rPr>
        <w:t>,</w:t>
      </w:r>
      <w:r w:rsidRPr="00F039AB">
        <w:rPr>
          <w:rFonts w:cs="Open Sans"/>
        </w:rPr>
        <w:t xml:space="preserve"> Roxanne </w:t>
      </w:r>
      <w:r>
        <w:rPr>
          <w:rFonts w:cs="Open Sans"/>
        </w:rPr>
        <w:t xml:space="preserve">Beltz </w:t>
      </w:r>
      <w:r w:rsidRPr="00F039AB">
        <w:rPr>
          <w:rFonts w:cs="Open Sans"/>
        </w:rPr>
        <w:t xml:space="preserve">was approached by a Monmouth City Councilor about participating in a steering committee regarding the establishment of a community shuttle system in Monmouth and Independence. </w:t>
      </w:r>
    </w:p>
    <w:p w:rsidR="00C93A43" w:rsidRPr="00F039AB" w:rsidRDefault="00C93A43" w:rsidP="00C93A43">
      <w:pPr>
        <w:rPr>
          <w:rFonts w:cs="Open Sans"/>
        </w:rPr>
      </w:pPr>
    </w:p>
    <w:p w:rsidR="00C93A43" w:rsidRPr="00F039AB" w:rsidRDefault="00C93A43" w:rsidP="00C93A43">
      <w:pPr>
        <w:rPr>
          <w:rFonts w:cs="Open Sans"/>
        </w:rPr>
      </w:pPr>
      <w:r w:rsidRPr="00F039AB">
        <w:rPr>
          <w:rFonts w:cs="Open Sans"/>
        </w:rPr>
        <w:t xml:space="preserve">Representative Paul Evans, District 20 has agreed to be a champion of this project and to work with the steering committee to further this idea. The first meeting was held on August 23rd and was attended by representatives from the Governor’s office, Western </w:t>
      </w:r>
      <w:r w:rsidR="008E113B">
        <w:rPr>
          <w:rFonts w:cs="Open Sans"/>
        </w:rPr>
        <w:t xml:space="preserve">Oregon </w:t>
      </w:r>
      <w:r w:rsidRPr="00F039AB">
        <w:rPr>
          <w:rFonts w:cs="Open Sans"/>
        </w:rPr>
        <w:t>Univ</w:t>
      </w:r>
      <w:r w:rsidR="006C3F58">
        <w:rPr>
          <w:rFonts w:cs="Open Sans"/>
        </w:rPr>
        <w:t>ersity, the city of Monmouth, the</w:t>
      </w:r>
      <w:r w:rsidRPr="00F039AB">
        <w:rPr>
          <w:rFonts w:cs="Open Sans"/>
        </w:rPr>
        <w:t xml:space="preserve"> </w:t>
      </w:r>
      <w:r w:rsidR="006C3F58">
        <w:rPr>
          <w:rFonts w:cs="Open Sans"/>
        </w:rPr>
        <w:t xml:space="preserve">city of </w:t>
      </w:r>
      <w:r w:rsidRPr="00F039AB">
        <w:rPr>
          <w:rFonts w:cs="Open Sans"/>
        </w:rPr>
        <w:t>Independence, the Monmouth/Independence Chamber, Emerson vineyard</w:t>
      </w:r>
      <w:r w:rsidR="006C3F58">
        <w:rPr>
          <w:rFonts w:cs="Open Sans"/>
        </w:rPr>
        <w:t>,</w:t>
      </w:r>
      <w:r w:rsidRPr="00F039AB">
        <w:rPr>
          <w:rFonts w:cs="Open Sans"/>
        </w:rPr>
        <w:t xml:space="preserve"> and several interested community members. The committee has agreed to meet monthly in Independence at Paul Evans’ satellite office at “Indy Commons”.</w:t>
      </w:r>
    </w:p>
    <w:p w:rsidR="00C93A43" w:rsidRPr="00F039AB" w:rsidRDefault="00C93A43" w:rsidP="00C93A43">
      <w:pPr>
        <w:rPr>
          <w:rFonts w:cs="Open Sans"/>
        </w:rPr>
      </w:pPr>
    </w:p>
    <w:p w:rsidR="00C93A43" w:rsidRPr="00F039AB" w:rsidRDefault="00C93A43" w:rsidP="00C93A43">
      <w:pPr>
        <w:rPr>
          <w:rFonts w:cs="Open Sans"/>
        </w:rPr>
      </w:pPr>
      <w:r w:rsidRPr="00F039AB">
        <w:rPr>
          <w:rFonts w:cs="Open Sans"/>
        </w:rPr>
        <w:t>The initial discussion was on the general concept, funding, resources, community/business support and the possible need for a feasibility study. Representative Evans felt that funding (estimated to be $40-$50,000) could be secured through a variety of local sources, and he will follow up on that.</w:t>
      </w:r>
    </w:p>
    <w:p w:rsidR="00C93A43" w:rsidRPr="00F039AB" w:rsidRDefault="00C93A43" w:rsidP="00C93A43">
      <w:pPr>
        <w:rPr>
          <w:rFonts w:cs="Open Sans"/>
        </w:rPr>
      </w:pPr>
    </w:p>
    <w:p w:rsidR="00C93A43" w:rsidRPr="00F039AB" w:rsidRDefault="00C93A43" w:rsidP="00C93A43">
      <w:pPr>
        <w:rPr>
          <w:rFonts w:cs="Open Sans"/>
        </w:rPr>
      </w:pPr>
      <w:r w:rsidRPr="00F039AB">
        <w:rPr>
          <w:rFonts w:cs="Open Sans"/>
        </w:rPr>
        <w:t xml:space="preserve">Roxanne has shared with the steering committee a Feasibility Study/Transit Development Plan that the city of Lebanon has created and she is reaching out to her TDM colleagues looking for other plans/reports that could be applicable. Once a variety of reports have been gathered the committee will review them and determine next steps. </w:t>
      </w:r>
    </w:p>
    <w:p w:rsidR="00C93A43" w:rsidRPr="00F039AB" w:rsidRDefault="00C93A43" w:rsidP="00C93A43">
      <w:pPr>
        <w:rPr>
          <w:rFonts w:cs="Open Sans"/>
        </w:rPr>
      </w:pPr>
    </w:p>
    <w:p w:rsidR="00C93A43" w:rsidRDefault="00C93A43" w:rsidP="00C93A43">
      <w:pPr>
        <w:rPr>
          <w:rFonts w:cs="Open Sans"/>
        </w:rPr>
      </w:pPr>
      <w:r w:rsidRPr="00F039AB">
        <w:rPr>
          <w:rFonts w:cs="Open Sans"/>
        </w:rPr>
        <w:t>This plan would provide significant utility to the communities; it would provide ease of transit to/from critical area of activity, as well as provide reliable transportation for vulnerable populations – especially during “normal work hours.” It would also provide a new avenue for tourism by expanding access in and around Polk County.</w:t>
      </w:r>
    </w:p>
    <w:p w:rsidR="009578AB" w:rsidRDefault="009578AB" w:rsidP="00C93A43">
      <w:pPr>
        <w:rPr>
          <w:rFonts w:cs="Open Sans"/>
        </w:rPr>
      </w:pPr>
    </w:p>
    <w:p w:rsidR="009578AB" w:rsidRDefault="009578AB" w:rsidP="00C93A43">
      <w:pPr>
        <w:rPr>
          <w:rFonts w:cs="Open Sans"/>
        </w:rPr>
      </w:pPr>
      <w:r>
        <w:rPr>
          <w:rFonts w:cs="Open Sans"/>
        </w:rPr>
        <w:t xml:space="preserve">As this project moves into the </w:t>
      </w:r>
      <w:r w:rsidR="00D4205A">
        <w:rPr>
          <w:rFonts w:cs="Open Sans"/>
        </w:rPr>
        <w:t xml:space="preserve">more formal </w:t>
      </w:r>
      <w:r>
        <w:rPr>
          <w:rFonts w:cs="Open Sans"/>
        </w:rPr>
        <w:t xml:space="preserve">planning stages, it is possible that additional </w:t>
      </w:r>
      <w:r w:rsidR="003834ED">
        <w:rPr>
          <w:rFonts w:cs="Open Sans"/>
        </w:rPr>
        <w:t xml:space="preserve">expertise </w:t>
      </w:r>
      <w:r w:rsidR="003834ED">
        <w:rPr>
          <w:rFonts w:cs="Open Sans"/>
        </w:rPr>
        <w:t xml:space="preserve">and </w:t>
      </w:r>
      <w:r>
        <w:rPr>
          <w:rFonts w:cs="Open Sans"/>
        </w:rPr>
        <w:t xml:space="preserve">guidance may be requested from Cherriots. At that time Roxanne will transition to a citizen role and </w:t>
      </w:r>
      <w:r w:rsidR="003834ED">
        <w:rPr>
          <w:rFonts w:cs="Open Sans"/>
        </w:rPr>
        <w:t xml:space="preserve">staff from Transportation </w:t>
      </w:r>
      <w:r w:rsidR="003834ED">
        <w:rPr>
          <w:rFonts w:cs="Open Sans"/>
        </w:rPr>
        <w:lastRenderedPageBreak/>
        <w:t>Development/Planning could be asked to offer assistance in route selection, integration with existing services and planning for mutually beneficial growth.</w:t>
      </w:r>
      <w:bookmarkStart w:id="0" w:name="_GoBack"/>
      <w:bookmarkEnd w:id="0"/>
    </w:p>
    <w:p w:rsidR="009578AB" w:rsidRDefault="009578AB" w:rsidP="00C93A43">
      <w:pPr>
        <w:rPr>
          <w:rFonts w:cs="Open Sans"/>
          <w:b/>
          <w:bCs/>
          <w:highlight w:val="yellow"/>
          <w:u w:val="single"/>
        </w:rPr>
      </w:pPr>
    </w:p>
    <w:p w:rsidR="00C93A43" w:rsidRPr="00C8651B" w:rsidRDefault="00C93A43" w:rsidP="00C93A43">
      <w:pPr>
        <w:rPr>
          <w:rFonts w:cs="Open Sans"/>
          <w:b/>
          <w:bCs/>
          <w:u w:val="single"/>
        </w:rPr>
      </w:pPr>
      <w:r w:rsidRPr="00C8651B">
        <w:rPr>
          <w:rFonts w:cs="Open Sans"/>
          <w:b/>
          <w:bCs/>
          <w:u w:val="single"/>
        </w:rPr>
        <w:t>OUTREACH and MEETINGS</w:t>
      </w:r>
    </w:p>
    <w:p w:rsidR="00C93A43" w:rsidRPr="00B90E4C" w:rsidRDefault="00C93A43" w:rsidP="00C93A43">
      <w:pPr>
        <w:pStyle w:val="BodyText"/>
        <w:tabs>
          <w:tab w:val="clear" w:pos="720"/>
        </w:tabs>
        <w:spacing w:before="120"/>
        <w:ind w:left="35"/>
        <w:rPr>
          <w:rFonts w:cs="Open Sans"/>
          <w:color w:val="000000"/>
          <w:szCs w:val="24"/>
        </w:rPr>
      </w:pPr>
      <w:r w:rsidRPr="00B90E4C">
        <w:rPr>
          <w:rFonts w:cs="Open Sans"/>
          <w:color w:val="000000"/>
          <w:szCs w:val="24"/>
        </w:rPr>
        <w:t>Staff participated in the following events or activities:</w:t>
      </w:r>
    </w:p>
    <w:p w:rsidR="00C93A43" w:rsidRDefault="00C93A43" w:rsidP="00C93A43">
      <w:pPr>
        <w:pStyle w:val="BodyText"/>
        <w:numPr>
          <w:ilvl w:val="0"/>
          <w:numId w:val="4"/>
        </w:numPr>
        <w:tabs>
          <w:tab w:val="clear" w:pos="720"/>
        </w:tabs>
        <w:spacing w:after="0" w:line="276" w:lineRule="auto"/>
        <w:rPr>
          <w:rFonts w:cs="Open Sans"/>
          <w:color w:val="000000"/>
          <w:szCs w:val="24"/>
        </w:rPr>
      </w:pPr>
      <w:r w:rsidRPr="006962E3">
        <w:rPr>
          <w:rFonts w:cs="Open Sans"/>
          <w:color w:val="000000"/>
          <w:szCs w:val="24"/>
        </w:rPr>
        <w:t>DMV Summer Info Fair</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Solar Eclipse Planning</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Bike Rodeo Training</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Cherriots History Wall Project</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Goodwill Job &amp; Community Fair</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Association for Commuter Transportation (ACT) Annual Conference</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Center 50+ Community Block Party</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Minto Island Bridge Opening Celebration</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Grant Neighborhood Association</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Healthiest Oregon Employer Awards</w:t>
      </w:r>
    </w:p>
    <w:p w:rsidR="00C93A43"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Monmouth/Independency Community (MINDY) Trolley</w:t>
      </w:r>
    </w:p>
    <w:p w:rsidR="00C93A43" w:rsidRPr="00FD0D1F" w:rsidRDefault="00C93A43"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 xml:space="preserve">Salem-Keizer Schools New Employee Fair/Orientation </w:t>
      </w:r>
    </w:p>
    <w:p w:rsidR="00C93A43" w:rsidRPr="00345C58" w:rsidRDefault="00C93A43" w:rsidP="00C93A43">
      <w:pPr>
        <w:rPr>
          <w:rFonts w:ascii="Arial" w:hAnsi="Arial" w:cs="Arial"/>
          <w:b/>
          <w:color w:val="000000"/>
          <w:szCs w:val="24"/>
          <w:highlight w:val="yellow"/>
        </w:rPr>
      </w:pPr>
    </w:p>
    <w:p w:rsidR="00C93A43" w:rsidRDefault="00C93A43" w:rsidP="00C93A43">
      <w:pPr>
        <w:rPr>
          <w:rFonts w:ascii="Arial" w:hAnsi="Arial" w:cs="Arial"/>
          <w:b/>
          <w:color w:val="000000"/>
          <w:szCs w:val="24"/>
        </w:rPr>
      </w:pPr>
    </w:p>
    <w:p w:rsidR="00C93A43" w:rsidRPr="00B90E4C" w:rsidRDefault="00C93A43" w:rsidP="00C93A43">
      <w:pPr>
        <w:rPr>
          <w:rFonts w:cs="Open Sans"/>
          <w:b/>
          <w:i/>
        </w:rPr>
      </w:pPr>
      <w:r w:rsidRPr="00B90E4C">
        <w:rPr>
          <w:rFonts w:ascii="Arial" w:hAnsi="Arial" w:cs="Arial"/>
          <w:b/>
          <w:color w:val="000000"/>
          <w:szCs w:val="24"/>
        </w:rPr>
        <w:t>Status: Ongoing</w:t>
      </w:r>
    </w:p>
    <w:p w:rsidR="00C93A43" w:rsidRPr="00B90E4C" w:rsidRDefault="00C93A43" w:rsidP="00C93A43">
      <w:pPr>
        <w:rPr>
          <w:rFonts w:cs="Open Sans"/>
          <w:b/>
          <w:bCs/>
          <w:i/>
        </w:rPr>
      </w:pPr>
      <w:r w:rsidRPr="00B90E4C">
        <w:rPr>
          <w:rFonts w:cs="Open Sans"/>
          <w:b/>
          <w:i/>
        </w:rPr>
        <w:t>Ongoing participation and activities -</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Association for Commuter Transportation (ACT)</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Board members of Transportation Options Group of Oregon</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Statewide TDM and ToGo quarterly meetings</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Valley VanPool Partnership</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Quarterly ETC networking and training lunch</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Cherriots Wellness Committee</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Cherriots Connects Committee</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Cherriots Sustainability Committee</w:t>
      </w:r>
    </w:p>
    <w:p w:rsidR="00C93A43" w:rsidRPr="00DB2A04" w:rsidRDefault="00C93A43" w:rsidP="00C93A43">
      <w:pPr>
        <w:rPr>
          <w:rFonts w:cs="Open Sans"/>
          <w:szCs w:val="24"/>
        </w:rPr>
      </w:pPr>
    </w:p>
    <w:p w:rsidR="006B3408" w:rsidRPr="00DB2A04" w:rsidRDefault="006B3408" w:rsidP="00C93A43">
      <w:pPr>
        <w:tabs>
          <w:tab w:val="left" w:pos="-720"/>
        </w:tabs>
        <w:suppressAutoHyphens/>
        <w:rPr>
          <w:rFonts w:cs="Open Sans"/>
          <w:szCs w:val="24"/>
        </w:rPr>
      </w:pPr>
    </w:p>
    <w:sectPr w:rsidR="006B3408" w:rsidRPr="00DB2A04" w:rsidSect="00C93A43">
      <w:footerReference w:type="default" r:id="rId14"/>
      <w:pgSz w:w="12240" w:h="15840" w:code="1"/>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12" w:rsidRDefault="000B2212" w:rsidP="000B2212">
      <w:r>
        <w:separator/>
      </w:r>
    </w:p>
  </w:endnote>
  <w:endnote w:type="continuationSeparator" w:id="0">
    <w:p w:rsidR="000B2212" w:rsidRDefault="000B2212" w:rsidP="000B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43" w:rsidRPr="005D6BFB" w:rsidRDefault="00C93A43" w:rsidP="005D6BFB">
    <w:pPr>
      <w:pStyle w:val="Footer"/>
    </w:pPr>
  </w:p>
  <w:p w:rsidR="00C93A43" w:rsidRDefault="00C93A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12" w:rsidRPr="005D6BFB" w:rsidRDefault="000B2212" w:rsidP="005D6BFB">
    <w:pPr>
      <w:pStyle w:val="Footer"/>
    </w:pPr>
  </w:p>
  <w:p w:rsidR="005D6BFB" w:rsidRDefault="005D6B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12" w:rsidRDefault="000B2212" w:rsidP="000B2212">
      <w:r>
        <w:separator/>
      </w:r>
    </w:p>
  </w:footnote>
  <w:footnote w:type="continuationSeparator" w:id="0">
    <w:p w:rsidR="000B2212" w:rsidRDefault="000B2212" w:rsidP="000B2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BEA"/>
    <w:multiLevelType w:val="multilevel"/>
    <w:tmpl w:val="C8667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80FD3"/>
    <w:multiLevelType w:val="hybridMultilevel"/>
    <w:tmpl w:val="94C841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274B5"/>
    <w:multiLevelType w:val="hybridMultilevel"/>
    <w:tmpl w:val="1394715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nsid w:val="2EE25CCE"/>
    <w:multiLevelType w:val="hybridMultilevel"/>
    <w:tmpl w:val="40C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E3123"/>
    <w:multiLevelType w:val="hybridMultilevel"/>
    <w:tmpl w:val="903E20B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nsid w:val="3ECD0976"/>
    <w:multiLevelType w:val="multilevel"/>
    <w:tmpl w:val="2DC2C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2102C"/>
    <w:multiLevelType w:val="multilevel"/>
    <w:tmpl w:val="558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EB7FA3"/>
    <w:multiLevelType w:val="multilevel"/>
    <w:tmpl w:val="D52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CA336F"/>
    <w:multiLevelType w:val="hybridMultilevel"/>
    <w:tmpl w:val="EE2482F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nsid w:val="6596012A"/>
    <w:multiLevelType w:val="multilevel"/>
    <w:tmpl w:val="A82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B7F4A"/>
    <w:multiLevelType w:val="multilevel"/>
    <w:tmpl w:val="06D2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604AA9"/>
    <w:multiLevelType w:val="multilevel"/>
    <w:tmpl w:val="0808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3"/>
  </w:num>
  <w:num w:numId="4">
    <w:abstractNumId w:val="2"/>
  </w:num>
  <w:num w:numId="5">
    <w:abstractNumId w:val="10"/>
  </w:num>
  <w:num w:numId="6">
    <w:abstractNumId w:val="9"/>
  </w:num>
  <w:num w:numId="7">
    <w:abstractNumId w:val="6"/>
  </w:num>
  <w:num w:numId="8">
    <w:abstractNumId w:val="0"/>
  </w:num>
  <w:num w:numId="9">
    <w:abstractNumId w:val="11"/>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C3"/>
    <w:rsid w:val="000215C3"/>
    <w:rsid w:val="000462FA"/>
    <w:rsid w:val="0007198D"/>
    <w:rsid w:val="0009612A"/>
    <w:rsid w:val="00097B4F"/>
    <w:rsid w:val="000B2212"/>
    <w:rsid w:val="000D57E5"/>
    <w:rsid w:val="00101BFE"/>
    <w:rsid w:val="001C37BB"/>
    <w:rsid w:val="001C43F8"/>
    <w:rsid w:val="001D6401"/>
    <w:rsid w:val="002414E1"/>
    <w:rsid w:val="0025024D"/>
    <w:rsid w:val="00251E05"/>
    <w:rsid w:val="002C4B4A"/>
    <w:rsid w:val="002C666D"/>
    <w:rsid w:val="002C7006"/>
    <w:rsid w:val="00324301"/>
    <w:rsid w:val="00333D65"/>
    <w:rsid w:val="00345C58"/>
    <w:rsid w:val="003708F5"/>
    <w:rsid w:val="003834ED"/>
    <w:rsid w:val="00383647"/>
    <w:rsid w:val="003D1DC4"/>
    <w:rsid w:val="003D6836"/>
    <w:rsid w:val="004250FD"/>
    <w:rsid w:val="004424CF"/>
    <w:rsid w:val="005249FB"/>
    <w:rsid w:val="00530AE8"/>
    <w:rsid w:val="00533B20"/>
    <w:rsid w:val="00580FF8"/>
    <w:rsid w:val="005D6BFB"/>
    <w:rsid w:val="005F3C06"/>
    <w:rsid w:val="005F3DD4"/>
    <w:rsid w:val="00627654"/>
    <w:rsid w:val="006355FC"/>
    <w:rsid w:val="00644D76"/>
    <w:rsid w:val="00651535"/>
    <w:rsid w:val="006901D8"/>
    <w:rsid w:val="006962E3"/>
    <w:rsid w:val="006A65AE"/>
    <w:rsid w:val="006B02C2"/>
    <w:rsid w:val="006B3408"/>
    <w:rsid w:val="006C3F58"/>
    <w:rsid w:val="006E093F"/>
    <w:rsid w:val="00734BD8"/>
    <w:rsid w:val="00756960"/>
    <w:rsid w:val="00775B88"/>
    <w:rsid w:val="007B104C"/>
    <w:rsid w:val="007B3BB5"/>
    <w:rsid w:val="007B5FA2"/>
    <w:rsid w:val="007C0ADC"/>
    <w:rsid w:val="00815095"/>
    <w:rsid w:val="00835542"/>
    <w:rsid w:val="00854E66"/>
    <w:rsid w:val="008607C9"/>
    <w:rsid w:val="008E113B"/>
    <w:rsid w:val="008F03B1"/>
    <w:rsid w:val="00901E93"/>
    <w:rsid w:val="00907A0E"/>
    <w:rsid w:val="0092099D"/>
    <w:rsid w:val="009578AB"/>
    <w:rsid w:val="009A1CEF"/>
    <w:rsid w:val="009D53E5"/>
    <w:rsid w:val="009E592F"/>
    <w:rsid w:val="009F774C"/>
    <w:rsid w:val="00A01B69"/>
    <w:rsid w:val="00A35A1E"/>
    <w:rsid w:val="00A96A47"/>
    <w:rsid w:val="00AB747B"/>
    <w:rsid w:val="00B71EF7"/>
    <w:rsid w:val="00B90E4C"/>
    <w:rsid w:val="00BC1666"/>
    <w:rsid w:val="00C15BE9"/>
    <w:rsid w:val="00C22FF7"/>
    <w:rsid w:val="00C8651B"/>
    <w:rsid w:val="00C93A43"/>
    <w:rsid w:val="00D03467"/>
    <w:rsid w:val="00D35C8E"/>
    <w:rsid w:val="00D4205A"/>
    <w:rsid w:val="00D75382"/>
    <w:rsid w:val="00DA5316"/>
    <w:rsid w:val="00DB2A04"/>
    <w:rsid w:val="00DF722C"/>
    <w:rsid w:val="00E43DA6"/>
    <w:rsid w:val="00E65DCD"/>
    <w:rsid w:val="00F039AB"/>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E5"/>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 w:type="paragraph" w:styleId="BalloonText">
    <w:name w:val="Balloon Text"/>
    <w:basedOn w:val="Normal"/>
    <w:link w:val="BalloonTextChar"/>
    <w:semiHidden/>
    <w:unhideWhenUsed/>
    <w:rsid w:val="006355FC"/>
    <w:rPr>
      <w:rFonts w:ascii="Tahoma" w:hAnsi="Tahoma" w:cs="Tahoma"/>
      <w:sz w:val="16"/>
      <w:szCs w:val="16"/>
    </w:rPr>
  </w:style>
  <w:style w:type="character" w:customStyle="1" w:styleId="BalloonTextChar">
    <w:name w:val="Balloon Text Char"/>
    <w:basedOn w:val="DefaultParagraphFont"/>
    <w:link w:val="BalloonText"/>
    <w:semiHidden/>
    <w:rsid w:val="006355FC"/>
    <w:rPr>
      <w:rFonts w:ascii="Tahoma" w:hAnsi="Tahoma" w:cs="Tahoma"/>
      <w:color w:val="111111"/>
      <w:sz w:val="16"/>
      <w:szCs w:val="16"/>
    </w:rPr>
  </w:style>
  <w:style w:type="paragraph" w:styleId="NormalWeb">
    <w:name w:val="Normal (Web)"/>
    <w:basedOn w:val="Normal"/>
    <w:uiPriority w:val="99"/>
    <w:semiHidden/>
    <w:unhideWhenUsed/>
    <w:rsid w:val="00580FF8"/>
    <w:pPr>
      <w:spacing w:before="100" w:beforeAutospacing="1" w:after="100" w:afterAutospacing="1"/>
    </w:pPr>
    <w:rPr>
      <w:rFonts w:ascii="Times New Roman" w:hAnsi="Times New Roman"/>
      <w:color w:val="auto"/>
      <w:szCs w:val="24"/>
    </w:rPr>
  </w:style>
  <w:style w:type="character" w:customStyle="1" w:styleId="m3464716117175734237gmail-il">
    <w:name w:val="m_3464716117175734237gmail-il"/>
    <w:basedOn w:val="DefaultParagraphFont"/>
    <w:rsid w:val="00A35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E5"/>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 w:type="paragraph" w:styleId="BalloonText">
    <w:name w:val="Balloon Text"/>
    <w:basedOn w:val="Normal"/>
    <w:link w:val="BalloonTextChar"/>
    <w:semiHidden/>
    <w:unhideWhenUsed/>
    <w:rsid w:val="006355FC"/>
    <w:rPr>
      <w:rFonts w:ascii="Tahoma" w:hAnsi="Tahoma" w:cs="Tahoma"/>
      <w:sz w:val="16"/>
      <w:szCs w:val="16"/>
    </w:rPr>
  </w:style>
  <w:style w:type="character" w:customStyle="1" w:styleId="BalloonTextChar">
    <w:name w:val="Balloon Text Char"/>
    <w:basedOn w:val="DefaultParagraphFont"/>
    <w:link w:val="BalloonText"/>
    <w:semiHidden/>
    <w:rsid w:val="006355FC"/>
    <w:rPr>
      <w:rFonts w:ascii="Tahoma" w:hAnsi="Tahoma" w:cs="Tahoma"/>
      <w:color w:val="111111"/>
      <w:sz w:val="16"/>
      <w:szCs w:val="16"/>
    </w:rPr>
  </w:style>
  <w:style w:type="paragraph" w:styleId="NormalWeb">
    <w:name w:val="Normal (Web)"/>
    <w:basedOn w:val="Normal"/>
    <w:uiPriority w:val="99"/>
    <w:semiHidden/>
    <w:unhideWhenUsed/>
    <w:rsid w:val="00580FF8"/>
    <w:pPr>
      <w:spacing w:before="100" w:beforeAutospacing="1" w:after="100" w:afterAutospacing="1"/>
    </w:pPr>
    <w:rPr>
      <w:rFonts w:ascii="Times New Roman" w:hAnsi="Times New Roman"/>
      <w:color w:val="auto"/>
      <w:szCs w:val="24"/>
    </w:rPr>
  </w:style>
  <w:style w:type="character" w:customStyle="1" w:styleId="m3464716117175734237gmail-il">
    <w:name w:val="m_3464716117175734237gmail-il"/>
    <w:basedOn w:val="DefaultParagraphFont"/>
    <w:rsid w:val="00A3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5630">
      <w:bodyDiv w:val="1"/>
      <w:marLeft w:val="0"/>
      <w:marRight w:val="0"/>
      <w:marTop w:val="0"/>
      <w:marBottom w:val="0"/>
      <w:divBdr>
        <w:top w:val="none" w:sz="0" w:space="0" w:color="auto"/>
        <w:left w:val="none" w:sz="0" w:space="0" w:color="auto"/>
        <w:bottom w:val="none" w:sz="0" w:space="0" w:color="auto"/>
        <w:right w:val="none" w:sz="0" w:space="0" w:color="auto"/>
      </w:divBdr>
    </w:div>
    <w:div w:id="506362350">
      <w:bodyDiv w:val="1"/>
      <w:marLeft w:val="0"/>
      <w:marRight w:val="0"/>
      <w:marTop w:val="0"/>
      <w:marBottom w:val="0"/>
      <w:divBdr>
        <w:top w:val="none" w:sz="0" w:space="0" w:color="auto"/>
        <w:left w:val="none" w:sz="0" w:space="0" w:color="auto"/>
        <w:bottom w:val="none" w:sz="0" w:space="0" w:color="auto"/>
        <w:right w:val="none" w:sz="0" w:space="0" w:color="auto"/>
      </w:divBdr>
    </w:div>
    <w:div w:id="1455171282">
      <w:bodyDiv w:val="1"/>
      <w:marLeft w:val="0"/>
      <w:marRight w:val="0"/>
      <w:marTop w:val="0"/>
      <w:marBottom w:val="0"/>
      <w:divBdr>
        <w:top w:val="none" w:sz="0" w:space="0" w:color="auto"/>
        <w:left w:val="none" w:sz="0" w:space="0" w:color="auto"/>
        <w:bottom w:val="none" w:sz="0" w:space="0" w:color="auto"/>
        <w:right w:val="none" w:sz="0" w:space="0" w:color="auto"/>
      </w:divBdr>
    </w:div>
    <w:div w:id="1750811225">
      <w:bodyDiv w:val="1"/>
      <w:marLeft w:val="0"/>
      <w:marRight w:val="0"/>
      <w:marTop w:val="0"/>
      <w:marBottom w:val="0"/>
      <w:divBdr>
        <w:top w:val="none" w:sz="0" w:space="0" w:color="auto"/>
        <w:left w:val="none" w:sz="0" w:space="0" w:color="auto"/>
        <w:bottom w:val="none" w:sz="0" w:space="0" w:color="auto"/>
        <w:right w:val="none" w:sz="0" w:space="0" w:color="auto"/>
      </w:divBdr>
      <w:divsChild>
        <w:div w:id="162626708">
          <w:marLeft w:val="0"/>
          <w:marRight w:val="0"/>
          <w:marTop w:val="0"/>
          <w:marBottom w:val="0"/>
          <w:divBdr>
            <w:top w:val="none" w:sz="0" w:space="0" w:color="auto"/>
            <w:left w:val="none" w:sz="0" w:space="0" w:color="auto"/>
            <w:bottom w:val="none" w:sz="0" w:space="0" w:color="auto"/>
            <w:right w:val="none" w:sz="0" w:space="0" w:color="auto"/>
          </w:divBdr>
        </w:div>
      </w:divsChild>
    </w:div>
    <w:div w:id="1778133401">
      <w:bodyDiv w:val="1"/>
      <w:marLeft w:val="0"/>
      <w:marRight w:val="0"/>
      <w:marTop w:val="0"/>
      <w:marBottom w:val="0"/>
      <w:divBdr>
        <w:top w:val="none" w:sz="0" w:space="0" w:color="auto"/>
        <w:left w:val="none" w:sz="0" w:space="0" w:color="auto"/>
        <w:bottom w:val="none" w:sz="0" w:space="0" w:color="auto"/>
        <w:right w:val="none" w:sz="0" w:space="0" w:color="auto"/>
      </w:divBdr>
    </w:div>
    <w:div w:id="2129204295">
      <w:bodyDiv w:val="1"/>
      <w:marLeft w:val="0"/>
      <w:marRight w:val="0"/>
      <w:marTop w:val="0"/>
      <w:marBottom w:val="0"/>
      <w:divBdr>
        <w:top w:val="none" w:sz="0" w:space="0" w:color="auto"/>
        <w:left w:val="none" w:sz="0" w:space="0" w:color="auto"/>
        <w:bottom w:val="none" w:sz="0" w:space="0" w:color="auto"/>
        <w:right w:val="none" w:sz="0" w:space="0" w:color="auto"/>
      </w:divBdr>
      <w:divsChild>
        <w:div w:id="1429930170">
          <w:marLeft w:val="0"/>
          <w:marRight w:val="0"/>
          <w:marTop w:val="0"/>
          <w:marBottom w:val="0"/>
          <w:divBdr>
            <w:top w:val="none" w:sz="0" w:space="0" w:color="auto"/>
            <w:left w:val="none" w:sz="0" w:space="0" w:color="auto"/>
            <w:bottom w:val="none" w:sz="0" w:space="0" w:color="auto"/>
            <w:right w:val="none" w:sz="0" w:space="0" w:color="auto"/>
          </w:divBdr>
          <w:divsChild>
            <w:div w:id="1968195204">
              <w:marLeft w:val="0"/>
              <w:marRight w:val="0"/>
              <w:marTop w:val="0"/>
              <w:marBottom w:val="0"/>
              <w:divBdr>
                <w:top w:val="none" w:sz="0" w:space="0" w:color="auto"/>
                <w:left w:val="none" w:sz="0" w:space="0" w:color="auto"/>
                <w:bottom w:val="none" w:sz="0" w:space="0" w:color="auto"/>
                <w:right w:val="none" w:sz="0" w:space="0" w:color="auto"/>
              </w:divBdr>
            </w:div>
          </w:divsChild>
        </w:div>
        <w:div w:id="1677882122">
          <w:marLeft w:val="0"/>
          <w:marRight w:val="0"/>
          <w:marTop w:val="0"/>
          <w:marBottom w:val="0"/>
          <w:divBdr>
            <w:top w:val="none" w:sz="0" w:space="0" w:color="auto"/>
            <w:left w:val="none" w:sz="0" w:space="0" w:color="auto"/>
            <w:bottom w:val="none" w:sz="0" w:space="0" w:color="auto"/>
            <w:right w:val="none" w:sz="0" w:space="0" w:color="auto"/>
          </w:divBdr>
          <w:divsChild>
            <w:div w:id="455024801">
              <w:marLeft w:val="0"/>
              <w:marRight w:val="0"/>
              <w:marTop w:val="0"/>
              <w:marBottom w:val="0"/>
              <w:divBdr>
                <w:top w:val="none" w:sz="0" w:space="0" w:color="auto"/>
                <w:left w:val="none" w:sz="0" w:space="0" w:color="auto"/>
                <w:bottom w:val="none" w:sz="0" w:space="0" w:color="auto"/>
                <w:right w:val="none" w:sz="0" w:space="0" w:color="auto"/>
              </w:divBdr>
            </w:div>
            <w:div w:id="1330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SafewaySalemOR412/?fref=men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ages/Roths/143674458999395?fref=men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CityofSalemFireDept/?fref=men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Rideshare\Board%20Report\memo-board-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F47F-D789-49C8-A193-C8613115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memo-board-meeting.dotx</Template>
  <TotalTime>1200</TotalTime>
  <Pages>5</Pages>
  <Words>1171</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Cherriots Memo</vt:lpstr>
    </vt:vector>
  </TitlesOfParts>
  <Company>Salem-Keizer Transit</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Cherriots Memo</dc:title>
  <dc:creator>Roxanne ELizabeth Rolls</dc:creator>
  <cp:lastModifiedBy>Roxanne ELizabeth Rolls</cp:lastModifiedBy>
  <cp:revision>16</cp:revision>
  <cp:lastPrinted>2017-11-13T18:10:00Z</cp:lastPrinted>
  <dcterms:created xsi:type="dcterms:W3CDTF">2017-10-23T16:00:00Z</dcterms:created>
  <dcterms:modified xsi:type="dcterms:W3CDTF">2017-11-15T21:59:00Z</dcterms:modified>
</cp:coreProperties>
</file>